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8D" w:rsidRDefault="00F4618D">
      <w:pPr>
        <w:pStyle w:val="a3"/>
        <w:spacing w:before="2"/>
        <w:rPr>
          <w:i/>
          <w:sz w:val="17"/>
        </w:rPr>
      </w:pPr>
    </w:p>
    <w:p w:rsidR="00F4618D" w:rsidRDefault="00F245EE">
      <w:pPr>
        <w:tabs>
          <w:tab w:val="left" w:pos="3245"/>
          <w:tab w:val="left" w:pos="6626"/>
        </w:tabs>
        <w:spacing w:before="91" w:line="252" w:lineRule="exact"/>
        <w:ind w:left="100"/>
        <w:rPr>
          <w:b/>
        </w:rPr>
      </w:pPr>
      <w:r>
        <w:rPr>
          <w:b/>
        </w:rPr>
        <w:t>СОГЛАСОВАНО</w:t>
      </w:r>
      <w:r>
        <w:rPr>
          <w:b/>
        </w:rPr>
        <w:tab/>
        <w:t>ПРИНЯТО</w:t>
      </w:r>
      <w:r>
        <w:rPr>
          <w:b/>
        </w:rPr>
        <w:tab/>
        <w:t>УТВЕРЖДЁН</w:t>
      </w:r>
    </w:p>
    <w:p w:rsidR="00F4618D" w:rsidRDefault="00F245EE">
      <w:pPr>
        <w:tabs>
          <w:tab w:val="left" w:pos="3216"/>
          <w:tab w:val="left" w:pos="6630"/>
        </w:tabs>
        <w:ind w:left="100" w:right="404"/>
      </w:pP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родителей</w:t>
      </w:r>
      <w:r>
        <w:tab/>
      </w:r>
      <w:r>
        <w:t>Педагогическим</w:t>
      </w:r>
      <w:r>
        <w:rPr>
          <w:spacing w:val="-4"/>
        </w:rPr>
        <w:t xml:space="preserve"> </w:t>
      </w:r>
      <w:r w:rsidR="006B148A">
        <w:t>советом</w:t>
      </w:r>
      <w:r w:rsidR="006B148A">
        <w:tab/>
        <w:t>Приказ ______</w:t>
      </w:r>
      <w:r>
        <w:t xml:space="preserve"> от 3</w:t>
      </w:r>
      <w:r w:rsidR="006B148A">
        <w:t>1</w:t>
      </w:r>
      <w:r>
        <w:t>.08.20</w:t>
      </w:r>
      <w:r w:rsidR="006B148A">
        <w:t>20</w:t>
      </w:r>
      <w:r>
        <w:rPr>
          <w:spacing w:val="-52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 xml:space="preserve">от </w:t>
      </w:r>
      <w:r w:rsidR="006B148A">
        <w:t>30</w:t>
      </w:r>
      <w:r>
        <w:t>.08.20</w:t>
      </w:r>
      <w:r w:rsidR="006B148A">
        <w:t>20</w:t>
      </w:r>
      <w:r>
        <w:tab/>
        <w:t xml:space="preserve">Директор </w:t>
      </w:r>
      <w:r w:rsidR="006B148A">
        <w:t>А.В.Чебунина</w:t>
      </w:r>
      <w:r>
        <w:rPr>
          <w:spacing w:val="1"/>
        </w:rPr>
        <w:t xml:space="preserve"> </w:t>
      </w:r>
      <w:r>
        <w:t>Протокол Совета</w:t>
      </w:r>
      <w:r>
        <w:rPr>
          <w:spacing w:val="-3"/>
        </w:rPr>
        <w:t xml:space="preserve"> </w:t>
      </w:r>
      <w:r>
        <w:t>родителей</w:t>
      </w:r>
    </w:p>
    <w:p w:rsidR="00F4618D" w:rsidRDefault="00FD1C40">
      <w:pPr>
        <w:pStyle w:val="a3"/>
        <w:spacing w:line="20" w:lineRule="exact"/>
        <w:ind w:left="66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06550" cy="5715"/>
                <wp:effectExtent l="10160" t="6985" r="12065" b="635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5715"/>
                          <a:chOff x="0" y="0"/>
                          <a:chExt cx="2530" cy="9"/>
                        </a:xfrm>
                      </wpg:grpSpPr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721DE" id="Group 10" o:spid="_x0000_s1026" style="width:126.5pt;height:.45pt;mso-position-horizontal-relative:char;mso-position-vertical-relative:line" coordsize="253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">
                <v:line id="Line 11" o:spid="_x0000_s1027" style="position:absolute;visibility:visible;mso-wrap-style:square" from="0,4" to="252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3c5sAAAADbAAAADwAAAGRycy9kb3ducmV2LnhtbERPS4vCMBC+C/6HMIIX0VQFH9UosiB4&#10;2Mu6e9DbkIxtsZmUJGvrv98Iwt7m43vOdt/ZWjzIh8qxgukkA0Gsnam4UPDzfRyvQISIbLB2TAqe&#10;FGC/6/e2mBvX8hc9zrEQKYRDjgrKGJtcyqBLshgmriFO3M15izFBX0jjsU3htpazLFtIixWnhhIb&#10;+ihJ38+/VoFbZqP15TjVOvgFte3ndV5XjVLDQXfYgIjUxX/x230yaf4cX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t3ObAAAAA2wAAAA8AAAAAAAAAAAAAAAAA&#10;oQIAAGRycy9kb3ducmV2LnhtbFBLBQYAAAAABAAEAPkAAACOAwAAAAA=&#10;" strokeweight=".15578mm"/>
                <w10:anchorlock/>
              </v:group>
            </w:pict>
          </mc:Fallback>
        </mc:AlternateContent>
      </w:r>
    </w:p>
    <w:p w:rsidR="00F4618D" w:rsidRDefault="00F245EE">
      <w:pPr>
        <w:ind w:left="100"/>
      </w:pPr>
      <w:r>
        <w:t>№ 1от</w:t>
      </w:r>
      <w:r>
        <w:rPr>
          <w:spacing w:val="1"/>
        </w:rPr>
        <w:t xml:space="preserve"> </w:t>
      </w:r>
      <w:r>
        <w:t>26.08.20</w:t>
      </w:r>
      <w:r w:rsidR="006B148A">
        <w:t>20</w:t>
      </w:r>
    </w:p>
    <w:p w:rsidR="00F4618D" w:rsidRDefault="00F4618D">
      <w:pPr>
        <w:pStyle w:val="a3"/>
        <w:spacing w:before="3"/>
        <w:rPr>
          <w:sz w:val="12"/>
        </w:rPr>
      </w:pPr>
    </w:p>
    <w:p w:rsidR="00F4618D" w:rsidRDefault="00F245EE">
      <w:pPr>
        <w:spacing w:before="92"/>
        <w:ind w:left="100"/>
        <w:rPr>
          <w:b/>
        </w:rPr>
      </w:pPr>
      <w:r>
        <w:rPr>
          <w:b/>
        </w:rPr>
        <w:t>СОГЛАСОВАНО</w:t>
      </w:r>
    </w:p>
    <w:p w:rsidR="00F4618D" w:rsidRDefault="00F245EE">
      <w:pPr>
        <w:spacing w:before="1"/>
        <w:ind w:left="100" w:right="6681"/>
      </w:pPr>
      <w:r>
        <w:t>С учётом мнения обучающихся</w:t>
      </w:r>
      <w:r>
        <w:rPr>
          <w:spacing w:val="1"/>
        </w:rPr>
        <w:t xml:space="preserve"> </w:t>
      </w:r>
      <w:r>
        <w:t>Протокола</w:t>
      </w:r>
      <w:r>
        <w:rPr>
          <w:spacing w:val="-7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обучающихся</w:t>
      </w:r>
    </w:p>
    <w:p w:rsidR="00F4618D" w:rsidRDefault="00F245EE">
      <w:pPr>
        <w:spacing w:before="1" w:line="252" w:lineRule="exact"/>
        <w:ind w:left="100"/>
      </w:pPr>
      <w:r>
        <w:t>№ 1 от 26.08.20</w:t>
      </w:r>
      <w:r w:rsidR="006B148A">
        <w:t>20</w:t>
      </w:r>
    </w:p>
    <w:p w:rsidR="006B148A" w:rsidRDefault="006B148A">
      <w:pPr>
        <w:spacing w:line="252" w:lineRule="exact"/>
        <w:ind w:left="940" w:right="673"/>
        <w:jc w:val="center"/>
        <w:rPr>
          <w:b/>
        </w:rPr>
      </w:pPr>
    </w:p>
    <w:p w:rsidR="006B148A" w:rsidRDefault="006B148A">
      <w:pPr>
        <w:spacing w:line="252" w:lineRule="exact"/>
        <w:ind w:left="940" w:right="673"/>
        <w:jc w:val="center"/>
        <w:rPr>
          <w:b/>
        </w:rPr>
      </w:pPr>
    </w:p>
    <w:p w:rsidR="00F4618D" w:rsidRDefault="00F245EE">
      <w:pPr>
        <w:spacing w:line="252" w:lineRule="exact"/>
        <w:ind w:left="940" w:right="673"/>
        <w:jc w:val="center"/>
        <w:rPr>
          <w:b/>
        </w:rPr>
      </w:pPr>
      <w:r>
        <w:rPr>
          <w:b/>
        </w:rPr>
        <w:t>ПОЛОЖЕНИЕ</w:t>
      </w:r>
    </w:p>
    <w:p w:rsidR="00F4618D" w:rsidRDefault="00F245EE">
      <w:pPr>
        <w:spacing w:line="242" w:lineRule="auto"/>
        <w:ind w:left="3801" w:right="2006" w:hanging="1530"/>
        <w:rPr>
          <w:b/>
        </w:rPr>
      </w:pPr>
      <w:r>
        <w:rPr>
          <w:b/>
        </w:rPr>
        <w:t>ОБ СИСТЕМЕ КОНТЕНТНОЙ ФИЛЬТРАЦИИ (СКФ)</w:t>
      </w:r>
      <w:r>
        <w:rPr>
          <w:b/>
          <w:spacing w:val="-52"/>
        </w:rPr>
        <w:t xml:space="preserve"> </w:t>
      </w:r>
      <w:r>
        <w:rPr>
          <w:b/>
        </w:rPr>
        <w:t>ИНТЕРНЕТ-РЕСУРСОВ</w:t>
      </w:r>
    </w:p>
    <w:p w:rsidR="00F4618D" w:rsidRDefault="00F4618D">
      <w:pPr>
        <w:pStyle w:val="a3"/>
        <w:spacing w:before="10"/>
        <w:rPr>
          <w:b/>
          <w:sz w:val="13"/>
        </w:rPr>
      </w:pPr>
    </w:p>
    <w:p w:rsidR="00F4618D" w:rsidRDefault="00F245EE">
      <w:pPr>
        <w:pStyle w:val="1"/>
        <w:numPr>
          <w:ilvl w:val="0"/>
          <w:numId w:val="5"/>
        </w:numPr>
        <w:tabs>
          <w:tab w:val="left" w:pos="1327"/>
        </w:tabs>
        <w:ind w:hanging="241"/>
        <w:jc w:val="both"/>
        <w:rPr>
          <w:color w:val="000009"/>
        </w:rPr>
      </w:pPr>
      <w:r>
        <w:rPr>
          <w:color w:val="000009"/>
        </w:rPr>
        <w:t>Общие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положения</w:t>
      </w:r>
    </w:p>
    <w:p w:rsidR="00F4618D" w:rsidRDefault="00F245EE">
      <w:pPr>
        <w:pStyle w:val="a4"/>
        <w:numPr>
          <w:ilvl w:val="1"/>
          <w:numId w:val="4"/>
        </w:numPr>
        <w:tabs>
          <w:tab w:val="left" w:pos="1147"/>
        </w:tabs>
        <w:ind w:hanging="48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документов:</w:t>
      </w:r>
    </w:p>
    <w:p w:rsidR="00F4618D" w:rsidRDefault="00F245EE" w:rsidP="006B148A">
      <w:pPr>
        <w:pStyle w:val="a3"/>
        <w:ind w:left="100" w:right="116" w:firstLine="566"/>
        <w:jc w:val="both"/>
      </w:pPr>
      <w:r>
        <w:t xml:space="preserve">Федеральный закон от 24.07.1998 № 124-ФЗ </w:t>
      </w:r>
      <w:r w:rsidR="006B148A">
        <w:t>«Об основных гарантиях прав ребе</w:t>
      </w:r>
      <w:r>
        <w:t>нка в</w:t>
      </w:r>
      <w:r>
        <w:rPr>
          <w:spacing w:val="1"/>
        </w:rPr>
        <w:t xml:space="preserve"> </w:t>
      </w:r>
      <w:r>
        <w:t>Российской Федерации» ст.</w:t>
      </w:r>
      <w:r>
        <w:rPr>
          <w:spacing w:val="61"/>
        </w:rPr>
        <w:t xml:space="preserve"> </w:t>
      </w:r>
      <w:r>
        <w:t>4</w:t>
      </w:r>
      <w:r>
        <w:rPr>
          <w:spacing w:val="61"/>
        </w:rPr>
        <w:t xml:space="preserve"> </w:t>
      </w:r>
      <w:r>
        <w:t>Закона</w:t>
      </w:r>
      <w:r>
        <w:rPr>
          <w:spacing w:val="61"/>
        </w:rPr>
        <w:t xml:space="preserve"> </w:t>
      </w:r>
      <w:r>
        <w:t>РФ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27.12.1991</w:t>
      </w:r>
      <w:r>
        <w:rPr>
          <w:spacing w:val="61"/>
        </w:rPr>
        <w:t xml:space="preserve"> </w:t>
      </w:r>
      <w:r>
        <w:t>№</w:t>
      </w:r>
      <w:r>
        <w:rPr>
          <w:spacing w:val="61"/>
        </w:rPr>
        <w:t xml:space="preserve"> </w:t>
      </w:r>
      <w:r w:rsidR="006B148A">
        <w:t xml:space="preserve">2124-1 </w:t>
      </w:r>
      <w:r>
        <w:t>«О   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59"/>
        </w:rPr>
        <w:t xml:space="preserve"> </w:t>
      </w:r>
      <w:r>
        <w:t>информации»</w:t>
      </w:r>
      <w:r w:rsidR="006B148A">
        <w:t xml:space="preserve"> </w:t>
      </w:r>
      <w:r>
        <w:t>запрещает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</w:t>
      </w:r>
      <w:r>
        <w:t>нения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призывы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публично</w:t>
      </w:r>
      <w:r>
        <w:rPr>
          <w:spacing w:val="-57"/>
        </w:rPr>
        <w:t xml:space="preserve"> </w:t>
      </w:r>
      <w:r>
        <w:t>оправдывающих</w:t>
      </w:r>
      <w:r>
        <w:rPr>
          <w:spacing w:val="1"/>
        </w:rPr>
        <w:t xml:space="preserve"> </w:t>
      </w:r>
      <w:r>
        <w:t>терроризм,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пропагандирующих</w:t>
      </w:r>
      <w:r>
        <w:rPr>
          <w:spacing w:val="-1"/>
        </w:rPr>
        <w:t xml:space="preserve"> </w:t>
      </w:r>
      <w:r>
        <w:t>порнографию, культ</w:t>
      </w:r>
      <w:r>
        <w:rPr>
          <w:spacing w:val="-2"/>
        </w:rPr>
        <w:t xml:space="preserve"> </w:t>
      </w:r>
      <w:r>
        <w:t>насилия и</w:t>
      </w:r>
      <w:r>
        <w:rPr>
          <w:spacing w:val="-1"/>
        </w:rPr>
        <w:t xml:space="preserve"> </w:t>
      </w:r>
      <w:r>
        <w:t>жестокости;</w:t>
      </w:r>
    </w:p>
    <w:p w:rsidR="00F4618D" w:rsidRDefault="00F245EE">
      <w:pPr>
        <w:pStyle w:val="a3"/>
        <w:spacing w:before="1"/>
        <w:ind w:left="100" w:right="117" w:firstLine="566"/>
        <w:jc w:val="both"/>
      </w:pPr>
      <w:r>
        <w:t>в соответствии</w:t>
      </w:r>
      <w:r>
        <w:rPr>
          <w:spacing w:val="1"/>
        </w:rPr>
        <w:t xml:space="preserve"> </w:t>
      </w:r>
      <w:r>
        <w:t>со ст. 5 Федерального закона от</w:t>
      </w:r>
      <w:r>
        <w:rPr>
          <w:spacing w:val="1"/>
        </w:rPr>
        <w:t xml:space="preserve"> </w:t>
      </w:r>
      <w:r>
        <w:t>13.03.2006 № 38-ФЗ «О рекламе»,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призывать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насилию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жестокости;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дневниках,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школьных тетрадях,</w:t>
      </w:r>
      <w:r>
        <w:rPr>
          <w:spacing w:val="-3"/>
        </w:rPr>
        <w:t xml:space="preserve"> </w:t>
      </w:r>
      <w:r>
        <w:t>и др.;</w:t>
      </w:r>
    </w:p>
    <w:p w:rsidR="00F4618D" w:rsidRDefault="00F245EE">
      <w:pPr>
        <w:pStyle w:val="a3"/>
        <w:ind w:left="100" w:right="114" w:firstLine="566"/>
        <w:jc w:val="both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436-ФЗ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-1"/>
        </w:rPr>
        <w:t xml:space="preserve"> </w:t>
      </w:r>
      <w:r w:rsidR="006B148A">
        <w:t>вред их здоровью и развитию»;</w:t>
      </w:r>
    </w:p>
    <w:p w:rsidR="00F4618D" w:rsidRDefault="00F245EE">
      <w:pPr>
        <w:pStyle w:val="a3"/>
        <w:ind w:left="666" w:right="120"/>
        <w:jc w:val="both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 139-ФЗ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6"/>
        </w:rPr>
        <w:t xml:space="preserve"> </w:t>
      </w:r>
      <w:r>
        <w:t>закон</w:t>
      </w:r>
      <w:r>
        <w:rPr>
          <w:spacing w:val="14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защите</w:t>
      </w:r>
      <w:r>
        <w:rPr>
          <w:spacing w:val="16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информации,</w:t>
      </w:r>
      <w:r>
        <w:rPr>
          <w:spacing w:val="16"/>
        </w:rPr>
        <w:t xml:space="preserve"> </w:t>
      </w:r>
      <w:r>
        <w:t>причиняющей</w:t>
      </w:r>
      <w:r>
        <w:rPr>
          <w:spacing w:val="14"/>
        </w:rPr>
        <w:t xml:space="preserve"> </w:t>
      </w:r>
      <w:r>
        <w:t>вред</w:t>
      </w:r>
      <w:r>
        <w:rPr>
          <w:spacing w:val="16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здоровью</w:t>
      </w:r>
    </w:p>
    <w:p w:rsidR="00F4618D" w:rsidRDefault="00F245EE">
      <w:pPr>
        <w:pStyle w:val="a3"/>
        <w:ind w:left="100" w:right="119"/>
        <w:jc w:val="both"/>
      </w:pPr>
      <w:r>
        <w:t>и</w:t>
      </w:r>
      <w:r>
        <w:rPr>
          <w:spacing w:val="1"/>
        </w:rPr>
        <w:t xml:space="preserve"> </w:t>
      </w:r>
      <w:r>
        <w:t>развитию»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ограничения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противоправной 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6B148A">
        <w:t>сети Интернет»;</w:t>
      </w:r>
    </w:p>
    <w:p w:rsidR="00F4618D" w:rsidRDefault="00F245EE">
      <w:pPr>
        <w:pStyle w:val="a3"/>
        <w:ind w:left="100" w:right="120" w:firstLine="566"/>
        <w:jc w:val="both"/>
      </w:pPr>
      <w:r>
        <w:t>Постановление Государственной Думы Федерального собрания РФ от 24.11.2000 №</w:t>
      </w:r>
      <w:r>
        <w:rPr>
          <w:spacing w:val="1"/>
        </w:rPr>
        <w:t xml:space="preserve"> </w:t>
      </w:r>
      <w:r>
        <w:t>843-III</w:t>
      </w:r>
      <w:r>
        <w:rPr>
          <w:spacing w:val="1"/>
        </w:rPr>
        <w:t xml:space="preserve"> </w:t>
      </w:r>
      <w:r>
        <w:t>ГД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телевизионного</w:t>
      </w:r>
      <w:r>
        <w:rPr>
          <w:spacing w:val="1"/>
        </w:rPr>
        <w:t xml:space="preserve"> </w:t>
      </w:r>
      <w:r>
        <w:t>вещания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радиовещания»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телевизионн</w:t>
      </w:r>
      <w:r w:rsidR="006B148A">
        <w:t>ого вещания и радиовещания с уче</w:t>
      </w:r>
      <w:r>
        <w:t>том интересов детей</w:t>
      </w:r>
      <w:r>
        <w:rPr>
          <w:spacing w:val="60"/>
        </w:rPr>
        <w:t xml:space="preserve"> </w:t>
      </w:r>
      <w:r w:rsidR="006B148A">
        <w:t>и молоде</w:t>
      </w:r>
      <w:r>
        <w:t>жи, защите 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оказывающей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психическое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 w:rsidR="006B148A">
        <w:t>детей и молодежи);</w:t>
      </w:r>
    </w:p>
    <w:p w:rsidR="00F4618D" w:rsidRDefault="00F245EE">
      <w:pPr>
        <w:pStyle w:val="a3"/>
        <w:ind w:left="100" w:right="116" w:firstLine="566"/>
        <w:jc w:val="both"/>
      </w:pPr>
      <w:r>
        <w:t>Письмо Роспотребнадзора от 17.09.2008 № 01/10237-8-3</w:t>
      </w:r>
      <w:r>
        <w:t>2 «О мерах, направленных на</w:t>
      </w:r>
      <w:r>
        <w:rPr>
          <w:spacing w:val="1"/>
        </w:rPr>
        <w:t xml:space="preserve"> </w:t>
      </w:r>
      <w:r>
        <w:t>нераспространение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наносящей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 и подростков».</w:t>
      </w:r>
    </w:p>
    <w:p w:rsidR="00F4618D" w:rsidRPr="006B148A" w:rsidRDefault="00F245EE" w:rsidP="006B148A">
      <w:pPr>
        <w:pStyle w:val="a4"/>
        <w:numPr>
          <w:ilvl w:val="1"/>
          <w:numId w:val="4"/>
        </w:numPr>
        <w:tabs>
          <w:tab w:val="left" w:pos="1265"/>
        </w:tabs>
        <w:ind w:left="100" w:right="115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контентной</w:t>
      </w:r>
      <w:r>
        <w:rPr>
          <w:spacing w:val="1"/>
          <w:sz w:val="24"/>
        </w:rPr>
        <w:t xml:space="preserve"> </w:t>
      </w:r>
      <w:r w:rsidR="006B148A">
        <w:rPr>
          <w:sz w:val="24"/>
        </w:rPr>
        <w:t xml:space="preserve">фильтрации </w:t>
      </w:r>
      <w:r>
        <w:t>(далее - Фильтр) ресурсов сети Интернет, содержащих информацию, несовместимую с</w:t>
      </w:r>
      <w:r w:rsidRPr="006B148A">
        <w:rPr>
          <w:spacing w:val="1"/>
        </w:rPr>
        <w:t xml:space="preserve"> </w:t>
      </w:r>
      <w:r>
        <w:t>задачами образования и воспитания учащихся, права и обязанности лица, ответственного за</w:t>
      </w:r>
      <w:r w:rsidRPr="006B148A">
        <w:rPr>
          <w:spacing w:val="1"/>
        </w:rPr>
        <w:t xml:space="preserve"> </w:t>
      </w:r>
      <w:r>
        <w:t>работу Интернета и ограничение доступа, права и обязанности лиц, использующих ресурсы</w:t>
      </w:r>
      <w:r w:rsidRPr="006B148A">
        <w:rPr>
          <w:spacing w:val="1"/>
        </w:rPr>
        <w:t xml:space="preserve"> </w:t>
      </w:r>
      <w:r>
        <w:t>се</w:t>
      </w:r>
      <w:r>
        <w:t>ти Интернет,</w:t>
      </w:r>
      <w:r w:rsidRPr="006B148A">
        <w:rPr>
          <w:spacing w:val="-1"/>
        </w:rPr>
        <w:t xml:space="preserve"> </w:t>
      </w:r>
      <w:r>
        <w:t>посредством</w:t>
      </w:r>
      <w:r w:rsidRPr="006B148A">
        <w:rPr>
          <w:spacing w:val="-1"/>
        </w:rPr>
        <w:t xml:space="preserve"> </w:t>
      </w:r>
      <w:r>
        <w:t>локальной сети</w:t>
      </w:r>
      <w:r w:rsidRPr="006B148A">
        <w:rPr>
          <w:spacing w:val="3"/>
        </w:rPr>
        <w:t xml:space="preserve"> </w:t>
      </w:r>
      <w:r>
        <w:t>МОУ</w:t>
      </w:r>
      <w:r w:rsidRPr="006B148A">
        <w:rPr>
          <w:spacing w:val="-2"/>
        </w:rPr>
        <w:t xml:space="preserve"> </w:t>
      </w:r>
      <w:r>
        <w:t>СОШ  №</w:t>
      </w:r>
      <w:r w:rsidRPr="006B148A">
        <w:rPr>
          <w:spacing w:val="-2"/>
        </w:rPr>
        <w:t xml:space="preserve"> </w:t>
      </w:r>
      <w:r w:rsidR="006B148A">
        <w:t>42</w:t>
      </w:r>
      <w:r w:rsidRPr="006B148A">
        <w:rPr>
          <w:spacing w:val="59"/>
        </w:rPr>
        <w:t xml:space="preserve"> </w:t>
      </w:r>
      <w:r>
        <w:t>(далее</w:t>
      </w:r>
      <w:r w:rsidRPr="006B148A">
        <w:rPr>
          <w:spacing w:val="-2"/>
        </w:rPr>
        <w:t xml:space="preserve"> </w:t>
      </w:r>
      <w:r>
        <w:t>-</w:t>
      </w:r>
      <w:r w:rsidRPr="006B148A">
        <w:rPr>
          <w:spacing w:val="1"/>
        </w:rPr>
        <w:t xml:space="preserve"> </w:t>
      </w:r>
      <w:r>
        <w:t>Пользователи).</w:t>
      </w:r>
    </w:p>
    <w:p w:rsidR="00F4618D" w:rsidRDefault="00F245EE">
      <w:pPr>
        <w:pStyle w:val="a4"/>
        <w:numPr>
          <w:ilvl w:val="1"/>
          <w:numId w:val="4"/>
        </w:numPr>
        <w:tabs>
          <w:tab w:val="left" w:pos="1099"/>
        </w:tabs>
        <w:spacing w:before="18"/>
        <w:ind w:left="100" w:right="117" w:firstLine="566"/>
        <w:jc w:val="both"/>
      </w:pPr>
      <w:r>
        <w:rPr>
          <w:sz w:val="24"/>
        </w:rPr>
        <w:t>Р</w:t>
      </w:r>
      <w:r>
        <w:rPr>
          <w:sz w:val="24"/>
        </w:rPr>
        <w:t>абота Фильтра, взаимоотношения между ответственным за работу Интернета 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7"/>
          <w:sz w:val="24"/>
        </w:rPr>
        <w:t xml:space="preserve"> </w:t>
      </w:r>
      <w:r>
        <w:rPr>
          <w:sz w:val="24"/>
        </w:rPr>
        <w:t>возникающ</w:t>
      </w:r>
      <w:r>
        <w:rPr>
          <w:sz w:val="24"/>
        </w:rPr>
        <w:t>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6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нашли</w:t>
      </w:r>
      <w:r>
        <w:rPr>
          <w:spacing w:val="38"/>
          <w:sz w:val="24"/>
        </w:rPr>
        <w:t xml:space="preserve"> </w:t>
      </w:r>
      <w:r>
        <w:rPr>
          <w:sz w:val="24"/>
        </w:rPr>
        <w:t>своего</w:t>
      </w:r>
    </w:p>
    <w:p w:rsidR="00F4618D" w:rsidRDefault="00F4618D">
      <w:pPr>
        <w:pStyle w:val="a3"/>
        <w:rPr>
          <w:sz w:val="20"/>
        </w:rPr>
      </w:pPr>
    </w:p>
    <w:p w:rsidR="00F4618D" w:rsidRDefault="00F4618D">
      <w:pPr>
        <w:pStyle w:val="a3"/>
        <w:spacing w:before="6"/>
        <w:rPr>
          <w:sz w:val="18"/>
        </w:rPr>
      </w:pPr>
    </w:p>
    <w:p w:rsidR="00F4618D" w:rsidRDefault="00F245EE">
      <w:pPr>
        <w:ind w:right="18"/>
        <w:jc w:val="center"/>
        <w:rPr>
          <w:sz w:val="20"/>
        </w:rPr>
      </w:pPr>
      <w:r>
        <w:rPr>
          <w:w w:val="99"/>
          <w:sz w:val="20"/>
        </w:rPr>
        <w:t>1</w:t>
      </w:r>
    </w:p>
    <w:p w:rsidR="00F4618D" w:rsidRDefault="00F4618D">
      <w:pPr>
        <w:jc w:val="center"/>
        <w:rPr>
          <w:sz w:val="20"/>
        </w:rPr>
        <w:sectPr w:rsidR="00F4618D">
          <w:headerReference w:type="default" r:id="rId7"/>
          <w:type w:val="continuous"/>
          <w:pgSz w:w="11900" w:h="16850"/>
          <w:pgMar w:top="420" w:right="1000" w:bottom="280" w:left="1040" w:header="720" w:footer="720" w:gutter="0"/>
          <w:cols w:space="720"/>
        </w:sectPr>
      </w:pPr>
    </w:p>
    <w:p w:rsidR="00F4618D" w:rsidRDefault="00F245EE">
      <w:pPr>
        <w:pStyle w:val="a3"/>
        <w:ind w:left="100" w:right="124"/>
        <w:jc w:val="both"/>
      </w:pPr>
      <w:r>
        <w:lastRenderedPageBreak/>
        <w:t>разрешения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нормами действующего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РФ.</w:t>
      </w:r>
    </w:p>
    <w:p w:rsidR="00F4618D" w:rsidRDefault="00F245EE">
      <w:pPr>
        <w:pStyle w:val="a4"/>
        <w:numPr>
          <w:ilvl w:val="1"/>
          <w:numId w:val="4"/>
        </w:numPr>
        <w:tabs>
          <w:tab w:val="left" w:pos="1231"/>
        </w:tabs>
        <w:ind w:left="100" w:right="119" w:firstLine="566"/>
        <w:jc w:val="both"/>
        <w:rPr>
          <w:sz w:val="24"/>
        </w:rPr>
      </w:pP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 недействующей.</w:t>
      </w:r>
    </w:p>
    <w:p w:rsidR="00F4618D" w:rsidRDefault="00F245EE">
      <w:pPr>
        <w:pStyle w:val="a4"/>
        <w:numPr>
          <w:ilvl w:val="1"/>
          <w:numId w:val="4"/>
        </w:numPr>
        <w:tabs>
          <w:tab w:val="left" w:pos="1114"/>
        </w:tabs>
        <w:ind w:left="100" w:right="114" w:firstLine="566"/>
        <w:jc w:val="both"/>
        <w:rPr>
          <w:sz w:val="24"/>
        </w:rPr>
      </w:pPr>
      <w:r>
        <w:rPr>
          <w:sz w:val="24"/>
        </w:rPr>
        <w:t>Фильтр настроен на отдельной компьютерной единице (сервер-шлюз)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обеспечения. Для контроля посещаемых Пользователями интернет-ресурсов,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сервере-шлюзе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фильтрацию.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фильтрации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DNS-протокола.</w:t>
      </w:r>
    </w:p>
    <w:p w:rsidR="00F4618D" w:rsidRDefault="00F245EE">
      <w:pPr>
        <w:pStyle w:val="a4"/>
        <w:numPr>
          <w:ilvl w:val="1"/>
          <w:numId w:val="4"/>
        </w:numPr>
        <w:tabs>
          <w:tab w:val="left" w:pos="1198"/>
        </w:tabs>
        <w:ind w:left="100" w:right="115" w:firstLine="566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tbl>
      <w:tblPr>
        <w:tblStyle w:val="a9"/>
        <w:tblW w:w="0" w:type="auto"/>
        <w:tblInd w:w="666" w:type="dxa"/>
        <w:tblLook w:val="04A0" w:firstRow="1" w:lastRow="0" w:firstColumn="1" w:lastColumn="0" w:noHBand="0" w:noVBand="1"/>
      </w:tblPr>
      <w:tblGrid>
        <w:gridCol w:w="2188"/>
        <w:gridCol w:w="2420"/>
        <w:gridCol w:w="2370"/>
        <w:gridCol w:w="2432"/>
      </w:tblGrid>
      <w:tr w:rsidR="00FD1C40" w:rsidTr="006B148A">
        <w:tc>
          <w:tcPr>
            <w:tcW w:w="2519" w:type="dxa"/>
          </w:tcPr>
          <w:p w:rsidR="006B148A" w:rsidRDefault="006B148A" w:rsidP="006B148A">
            <w:pPr>
              <w:pStyle w:val="a4"/>
              <w:tabs>
                <w:tab w:val="left" w:pos="1198"/>
              </w:tabs>
              <w:ind w:left="0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2519" w:type="dxa"/>
          </w:tcPr>
          <w:p w:rsidR="006B148A" w:rsidRDefault="006B148A" w:rsidP="006B148A">
            <w:pPr>
              <w:pStyle w:val="a4"/>
              <w:tabs>
                <w:tab w:val="left" w:pos="1198"/>
              </w:tabs>
              <w:ind w:left="0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519" w:type="dxa"/>
          </w:tcPr>
          <w:p w:rsidR="006B148A" w:rsidRPr="006B148A" w:rsidRDefault="006B148A" w:rsidP="006B148A">
            <w:pPr>
              <w:tabs>
                <w:tab w:val="left" w:pos="1198"/>
              </w:tabs>
              <w:ind w:right="115"/>
              <w:rPr>
                <w:sz w:val="24"/>
              </w:rPr>
            </w:pPr>
            <w:r w:rsidRPr="006B148A">
              <w:rPr>
                <w:sz w:val="24"/>
              </w:rPr>
              <w:t>Уровень</w:t>
            </w:r>
          </w:p>
          <w:p w:rsidR="006B148A" w:rsidRDefault="006B148A" w:rsidP="006B148A">
            <w:pPr>
              <w:pStyle w:val="a4"/>
              <w:tabs>
                <w:tab w:val="left" w:pos="1198"/>
              </w:tabs>
              <w:ind w:left="0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6B148A">
              <w:rPr>
                <w:sz w:val="24"/>
              </w:rPr>
              <w:t>ильтрации</w:t>
            </w:r>
          </w:p>
        </w:tc>
        <w:tc>
          <w:tcPr>
            <w:tcW w:w="2519" w:type="dxa"/>
          </w:tcPr>
          <w:p w:rsidR="006B148A" w:rsidRDefault="006B148A" w:rsidP="006B148A">
            <w:pPr>
              <w:pStyle w:val="a4"/>
              <w:tabs>
                <w:tab w:val="left" w:pos="1198"/>
              </w:tabs>
              <w:ind w:left="0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FD1C40" w:rsidTr="006B148A">
        <w:tc>
          <w:tcPr>
            <w:tcW w:w="2519" w:type="dxa"/>
          </w:tcPr>
          <w:p w:rsidR="006B148A" w:rsidRPr="006B148A" w:rsidRDefault="006B148A" w:rsidP="006B148A">
            <w:pPr>
              <w:pStyle w:val="a4"/>
              <w:tabs>
                <w:tab w:val="left" w:pos="1198"/>
              </w:tabs>
              <w:ind w:right="115"/>
              <w:rPr>
                <w:sz w:val="24"/>
              </w:rPr>
            </w:pPr>
          </w:p>
          <w:p w:rsidR="006B148A" w:rsidRPr="006B148A" w:rsidRDefault="006B148A" w:rsidP="006B148A">
            <w:pPr>
              <w:pStyle w:val="a4"/>
              <w:tabs>
                <w:tab w:val="left" w:pos="1198"/>
              </w:tabs>
              <w:ind w:right="115" w:hanging="57"/>
              <w:rPr>
                <w:sz w:val="24"/>
              </w:rPr>
            </w:pPr>
            <w:r w:rsidRPr="006B148A">
              <w:rPr>
                <w:sz w:val="24"/>
              </w:rPr>
              <w:t>АРМ</w:t>
            </w:r>
          </w:p>
          <w:p w:rsidR="006B148A" w:rsidRDefault="006B148A" w:rsidP="006B148A">
            <w:pPr>
              <w:pStyle w:val="a4"/>
              <w:tabs>
                <w:tab w:val="left" w:pos="1198"/>
              </w:tabs>
              <w:ind w:right="115" w:hanging="57"/>
              <w:rPr>
                <w:sz w:val="24"/>
              </w:rPr>
            </w:pPr>
            <w:r>
              <w:rPr>
                <w:sz w:val="24"/>
              </w:rPr>
              <w:t>ученик</w:t>
            </w:r>
            <w:r w:rsidRPr="006B148A">
              <w:rPr>
                <w:sz w:val="24"/>
              </w:rPr>
              <w:t>а</w:t>
            </w:r>
          </w:p>
        </w:tc>
        <w:tc>
          <w:tcPr>
            <w:tcW w:w="2519" w:type="dxa"/>
          </w:tcPr>
          <w:p w:rsidR="006B148A" w:rsidRPr="006B148A" w:rsidRDefault="006B148A" w:rsidP="006B148A">
            <w:pPr>
              <w:pStyle w:val="a4"/>
              <w:tabs>
                <w:tab w:val="left" w:pos="1198"/>
              </w:tabs>
              <w:ind w:right="115" w:hanging="59"/>
              <w:rPr>
                <w:sz w:val="24"/>
              </w:rPr>
            </w:pPr>
            <w:r w:rsidRPr="006B148A">
              <w:rPr>
                <w:sz w:val="24"/>
              </w:rPr>
              <w:t>Ра</w:t>
            </w:r>
            <w:r>
              <w:rPr>
                <w:sz w:val="24"/>
              </w:rPr>
              <w:t xml:space="preserve">бота </w:t>
            </w:r>
            <w:r w:rsidRPr="006B148A">
              <w:rPr>
                <w:sz w:val="24"/>
              </w:rPr>
              <w:t>учащихся</w:t>
            </w:r>
            <w:r>
              <w:rPr>
                <w:sz w:val="24"/>
              </w:rPr>
              <w:t xml:space="preserve"> в </w:t>
            </w:r>
            <w:r w:rsidRPr="006B148A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Pr="006B148A">
              <w:rPr>
                <w:sz w:val="24"/>
              </w:rPr>
              <w:t>целях</w:t>
            </w:r>
            <w:r w:rsidRPr="006B148A">
              <w:rPr>
                <w:sz w:val="24"/>
              </w:rPr>
              <w:tab/>
            </w:r>
          </w:p>
          <w:p w:rsidR="006B148A" w:rsidRDefault="006B148A" w:rsidP="006B148A">
            <w:pPr>
              <w:pStyle w:val="a4"/>
              <w:tabs>
                <w:tab w:val="left" w:pos="1198"/>
              </w:tabs>
              <w:ind w:left="0" w:right="115" w:firstLine="0"/>
              <w:jc w:val="left"/>
              <w:rPr>
                <w:sz w:val="24"/>
              </w:rPr>
            </w:pPr>
            <w:r w:rsidRPr="006B148A">
              <w:rPr>
                <w:sz w:val="24"/>
              </w:rPr>
              <w:tab/>
            </w:r>
          </w:p>
        </w:tc>
        <w:tc>
          <w:tcPr>
            <w:tcW w:w="2519" w:type="dxa"/>
          </w:tcPr>
          <w:p w:rsidR="006B148A" w:rsidRDefault="00FD1C40" w:rsidP="00FD1C40">
            <w:pPr>
              <w:pStyle w:val="a4"/>
              <w:tabs>
                <w:tab w:val="left" w:pos="1198"/>
              </w:tabs>
              <w:ind w:right="115" w:hanging="84"/>
              <w:rPr>
                <w:sz w:val="24"/>
              </w:rPr>
            </w:pPr>
            <w:r w:rsidRPr="00FD1C40">
              <w:rPr>
                <w:sz w:val="24"/>
              </w:rPr>
              <w:t>Максимальный</w:t>
            </w:r>
          </w:p>
        </w:tc>
        <w:tc>
          <w:tcPr>
            <w:tcW w:w="2519" w:type="dxa"/>
          </w:tcPr>
          <w:p w:rsidR="006B148A" w:rsidRPr="00FD1C40" w:rsidRDefault="00FD1C40" w:rsidP="00FD1C40">
            <w:pPr>
              <w:pStyle w:val="a4"/>
              <w:tabs>
                <w:tab w:val="left" w:pos="1198"/>
              </w:tabs>
              <w:ind w:right="115" w:hanging="4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Фильтрация </w:t>
            </w:r>
            <w:r w:rsidRPr="00FD1C40">
              <w:rPr>
                <w:sz w:val="24"/>
              </w:rPr>
              <w:t>осуществляется</w:t>
            </w:r>
            <w:r>
              <w:rPr>
                <w:sz w:val="24"/>
              </w:rPr>
              <w:t xml:space="preserve"> через СКФ, </w:t>
            </w:r>
            <w:r w:rsidRPr="00FD1C40">
              <w:rPr>
                <w:sz w:val="24"/>
              </w:rPr>
              <w:t>запрещены</w:t>
            </w:r>
            <w:r>
              <w:rPr>
                <w:sz w:val="24"/>
              </w:rPr>
              <w:t xml:space="preserve"> в</w:t>
            </w:r>
            <w:r w:rsidRPr="00FD1C40">
              <w:rPr>
                <w:sz w:val="24"/>
              </w:rPr>
              <w:t xml:space="preserve">се </w:t>
            </w:r>
            <w:r w:rsidRPr="00FD1C40">
              <w:rPr>
                <w:sz w:val="24"/>
              </w:rPr>
              <w:t>сайты,</w:t>
            </w:r>
            <w:r>
              <w:rPr>
                <w:sz w:val="24"/>
              </w:rPr>
              <w:t xml:space="preserve"> кроме </w:t>
            </w:r>
            <w:r w:rsidRPr="00FD1C40">
              <w:rPr>
                <w:sz w:val="24"/>
              </w:rPr>
              <w:t>подтвержденных</w:t>
            </w:r>
            <w:r>
              <w:rPr>
                <w:sz w:val="24"/>
              </w:rPr>
              <w:t xml:space="preserve"> </w:t>
            </w:r>
            <w:r w:rsidRPr="00FD1C40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FD1C40">
              <w:rPr>
                <w:sz w:val="24"/>
              </w:rPr>
              <w:t>соответствие</w:t>
            </w:r>
            <w:r>
              <w:rPr>
                <w:sz w:val="24"/>
              </w:rPr>
              <w:t xml:space="preserve"> о</w:t>
            </w:r>
            <w:r w:rsidRPr="00FD1C40">
              <w:rPr>
                <w:sz w:val="24"/>
              </w:rPr>
              <w:t xml:space="preserve">бразовательным </w:t>
            </w:r>
            <w:r w:rsidRPr="00FD1C40">
              <w:rPr>
                <w:sz w:val="24"/>
              </w:rPr>
              <w:t>целям,</w:t>
            </w:r>
            <w:r w:rsidRPr="00FD1C40">
              <w:rPr>
                <w:sz w:val="24"/>
              </w:rPr>
              <w:t xml:space="preserve"> «белый список» </w:t>
            </w:r>
            <w:r w:rsidRPr="00FD1C40">
              <w:rPr>
                <w:sz w:val="24"/>
              </w:rPr>
              <w:t>разрешенных</w:t>
            </w:r>
            <w:r w:rsidRPr="00FD1C40">
              <w:rPr>
                <w:sz w:val="24"/>
              </w:rPr>
              <w:t xml:space="preserve"> </w:t>
            </w:r>
            <w:r w:rsidRPr="00FD1C40">
              <w:rPr>
                <w:sz w:val="24"/>
              </w:rPr>
              <w:t>сайтов</w:t>
            </w:r>
          </w:p>
        </w:tc>
      </w:tr>
    </w:tbl>
    <w:p w:rsidR="006B148A" w:rsidRDefault="006B148A" w:rsidP="006B148A">
      <w:pPr>
        <w:pStyle w:val="a4"/>
        <w:tabs>
          <w:tab w:val="left" w:pos="1198"/>
        </w:tabs>
        <w:ind w:left="666" w:right="115" w:firstLine="0"/>
        <w:jc w:val="left"/>
        <w:rPr>
          <w:sz w:val="24"/>
        </w:rPr>
      </w:pPr>
    </w:p>
    <w:p w:rsidR="00F4618D" w:rsidRDefault="00F245EE">
      <w:pPr>
        <w:pStyle w:val="1"/>
        <w:numPr>
          <w:ilvl w:val="0"/>
          <w:numId w:val="5"/>
        </w:numPr>
        <w:tabs>
          <w:tab w:val="left" w:pos="1198"/>
        </w:tabs>
        <w:spacing w:before="0"/>
        <w:ind w:left="1197" w:hanging="532"/>
        <w:jc w:val="both"/>
        <w:rPr>
          <w:sz w:val="22"/>
        </w:rPr>
      </w:pPr>
      <w:r>
        <w:t>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Интернета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ограничение доступа.</w:t>
      </w:r>
    </w:p>
    <w:p w:rsidR="00F4618D" w:rsidRDefault="00F245EE">
      <w:pPr>
        <w:pStyle w:val="a4"/>
        <w:numPr>
          <w:ilvl w:val="1"/>
          <w:numId w:val="5"/>
        </w:numPr>
        <w:tabs>
          <w:tab w:val="left" w:pos="1190"/>
        </w:tabs>
        <w:ind w:right="121" w:firstLine="566"/>
        <w:jc w:val="both"/>
        <w:rPr>
          <w:sz w:val="24"/>
        </w:rPr>
      </w:pP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F4618D" w:rsidRDefault="00F245EE">
      <w:pPr>
        <w:pStyle w:val="a4"/>
        <w:numPr>
          <w:ilvl w:val="1"/>
          <w:numId w:val="5"/>
        </w:numPr>
        <w:tabs>
          <w:tab w:val="left" w:pos="1157"/>
        </w:tabs>
        <w:ind w:right="122" w:firstLine="566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«Белый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список» разрешенных сайтов или исключения из них предоставляется Пользователями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F4618D" w:rsidRDefault="00F245EE">
      <w:pPr>
        <w:pStyle w:val="a4"/>
        <w:numPr>
          <w:ilvl w:val="1"/>
          <w:numId w:val="5"/>
        </w:numPr>
        <w:tabs>
          <w:tab w:val="left" w:pos="1142"/>
        </w:tabs>
        <w:spacing w:before="1"/>
        <w:ind w:right="121" w:firstLine="566"/>
        <w:jc w:val="both"/>
        <w:rPr>
          <w:sz w:val="24"/>
        </w:rPr>
      </w:pPr>
      <w:r>
        <w:rPr>
          <w:sz w:val="24"/>
        </w:rPr>
        <w:t>Лицо, ответственное за работу Интернета и ограничение доступа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настройку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СКФ</w:t>
      </w:r>
      <w:r>
        <w:rPr>
          <w:spacing w:val="1"/>
          <w:sz w:val="24"/>
        </w:rPr>
        <w:t xml:space="preserve"> </w:t>
      </w:r>
      <w:r>
        <w:rPr>
          <w:sz w:val="24"/>
        </w:rPr>
        <w:t>(предоставление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блокируемых сайтов, принадлежащих к определенной категории ресурсов сети Интернет 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совместимых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 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воспитания учащихся).</w:t>
      </w:r>
    </w:p>
    <w:p w:rsidR="00F4618D" w:rsidRDefault="00F245EE">
      <w:pPr>
        <w:pStyle w:val="a4"/>
        <w:numPr>
          <w:ilvl w:val="1"/>
          <w:numId w:val="5"/>
        </w:numPr>
        <w:tabs>
          <w:tab w:val="left" w:pos="1174"/>
        </w:tabs>
        <w:ind w:right="116" w:firstLine="566"/>
        <w:jc w:val="both"/>
        <w:rPr>
          <w:sz w:val="24"/>
        </w:rPr>
      </w:pP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 проверку ресурсов сети Интернет посещенных учащимися не реже одного раза 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проверку прочих компьютеризированных рабочих мест работников МОУ СОШ №</w:t>
      </w:r>
      <w:r>
        <w:rPr>
          <w:spacing w:val="1"/>
          <w:sz w:val="24"/>
        </w:rPr>
        <w:t xml:space="preserve"> </w:t>
      </w:r>
      <w:r w:rsidR="00FD1C40"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четверть.</w:t>
      </w:r>
    </w:p>
    <w:p w:rsidR="00F4618D" w:rsidRDefault="00F245EE">
      <w:pPr>
        <w:pStyle w:val="a4"/>
        <w:numPr>
          <w:ilvl w:val="1"/>
          <w:numId w:val="5"/>
        </w:numPr>
        <w:tabs>
          <w:tab w:val="left" w:pos="1200"/>
        </w:tabs>
        <w:ind w:right="118" w:firstLine="566"/>
        <w:jc w:val="both"/>
        <w:rPr>
          <w:sz w:val="24"/>
        </w:rPr>
      </w:pP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</w:t>
      </w:r>
      <w:r>
        <w:rPr>
          <w:sz w:val="24"/>
        </w:rPr>
        <w:t>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ресурсам.</w:t>
      </w:r>
    </w:p>
    <w:p w:rsidR="00F4618D" w:rsidRDefault="00F4618D">
      <w:pPr>
        <w:jc w:val="both"/>
        <w:rPr>
          <w:sz w:val="24"/>
        </w:rPr>
        <w:sectPr w:rsidR="00F4618D">
          <w:headerReference w:type="default" r:id="rId8"/>
          <w:footerReference w:type="default" r:id="rId9"/>
          <w:pgSz w:w="11900" w:h="16850"/>
          <w:pgMar w:top="1160" w:right="1000" w:bottom="1140" w:left="1040" w:header="492" w:footer="952" w:gutter="0"/>
          <w:pgNumType w:start="2"/>
          <w:cols w:space="720"/>
        </w:sectPr>
      </w:pPr>
    </w:p>
    <w:p w:rsidR="00F4618D" w:rsidRDefault="00F4618D">
      <w:pPr>
        <w:pStyle w:val="a3"/>
        <w:spacing w:before="6"/>
        <w:rPr>
          <w:sz w:val="16"/>
        </w:rPr>
      </w:pPr>
    </w:p>
    <w:p w:rsidR="00F4618D" w:rsidRDefault="00F245EE">
      <w:pPr>
        <w:pStyle w:val="1"/>
        <w:numPr>
          <w:ilvl w:val="0"/>
          <w:numId w:val="5"/>
        </w:numPr>
        <w:tabs>
          <w:tab w:val="left" w:pos="1208"/>
        </w:tabs>
        <w:ind w:left="1207" w:hanging="182"/>
        <w:jc w:val="left"/>
        <w:rPr>
          <w:color w:val="000009"/>
          <w:sz w:val="22"/>
        </w:rPr>
      </w:pPr>
      <w:r>
        <w:rPr>
          <w:color w:val="000009"/>
        </w:rPr>
        <w:t>Пользователи.</w:t>
      </w:r>
    </w:p>
    <w:p w:rsidR="00F4618D" w:rsidRDefault="00F245EE">
      <w:pPr>
        <w:pStyle w:val="a4"/>
        <w:numPr>
          <w:ilvl w:val="1"/>
          <w:numId w:val="3"/>
        </w:numPr>
        <w:tabs>
          <w:tab w:val="left" w:pos="1152"/>
        </w:tabs>
        <w:ind w:right="123" w:firstLine="566"/>
        <w:jc w:val="both"/>
        <w:rPr>
          <w:sz w:val="24"/>
        </w:rPr>
      </w:pP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:rsidR="00F4618D" w:rsidRDefault="00F245EE">
      <w:pPr>
        <w:pStyle w:val="a4"/>
        <w:numPr>
          <w:ilvl w:val="1"/>
          <w:numId w:val="3"/>
        </w:numPr>
        <w:tabs>
          <w:tab w:val="left" w:pos="1097"/>
        </w:tabs>
        <w:ind w:right="119" w:firstLine="566"/>
        <w:jc w:val="both"/>
        <w:rPr>
          <w:sz w:val="24"/>
        </w:rPr>
      </w:pPr>
      <w:r>
        <w:rPr>
          <w:sz w:val="24"/>
        </w:rPr>
        <w:t>Права и обязанности Пользователя возникают с момента первого открытия 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из браузеров, установленных на конкретном компьютере. Пользователь вправе отказаться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</w:t>
      </w:r>
      <w:r>
        <w:rPr>
          <w:sz w:val="24"/>
        </w:rPr>
        <w:t>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уроке.</w:t>
      </w:r>
    </w:p>
    <w:p w:rsidR="00F4618D" w:rsidRDefault="00F245EE">
      <w:pPr>
        <w:pStyle w:val="a4"/>
        <w:numPr>
          <w:ilvl w:val="1"/>
          <w:numId w:val="3"/>
        </w:numPr>
        <w:tabs>
          <w:tab w:val="left" w:pos="1138"/>
        </w:tabs>
        <w:ind w:right="118" w:firstLine="566"/>
        <w:jc w:val="both"/>
        <w:rPr>
          <w:sz w:val="24"/>
        </w:rPr>
      </w:pPr>
      <w:r>
        <w:rPr>
          <w:sz w:val="24"/>
        </w:rPr>
        <w:t>Пользователь в праве подать заявку 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разблокировании (добавлении в «Белый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список»)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контентной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на соответствие задачам образования 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 В случае явного соответствия или несоответствия, ответственный запрещает 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 ресурсам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трѐх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дней.</w:t>
      </w:r>
    </w:p>
    <w:p w:rsidR="00F4618D" w:rsidRDefault="00F245EE">
      <w:pPr>
        <w:pStyle w:val="a4"/>
        <w:numPr>
          <w:ilvl w:val="1"/>
          <w:numId w:val="3"/>
        </w:numPr>
        <w:tabs>
          <w:tab w:val="left" w:pos="1162"/>
        </w:tabs>
        <w:spacing w:before="1"/>
        <w:ind w:right="119" w:firstLine="566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</w:t>
      </w:r>
      <w:r>
        <w:rPr>
          <w:spacing w:val="-1"/>
          <w:sz w:val="24"/>
        </w:rPr>
        <w:t xml:space="preserve"> </w:t>
      </w:r>
      <w:r w:rsidR="00FD1C40">
        <w:rPr>
          <w:sz w:val="24"/>
        </w:rPr>
        <w:t>42</w:t>
      </w:r>
      <w:r>
        <w:rPr>
          <w:sz w:val="24"/>
        </w:rPr>
        <w:t>.</w:t>
      </w:r>
    </w:p>
    <w:p w:rsidR="00F4618D" w:rsidRDefault="00F245EE">
      <w:pPr>
        <w:pStyle w:val="a4"/>
        <w:numPr>
          <w:ilvl w:val="1"/>
          <w:numId w:val="3"/>
        </w:numPr>
        <w:tabs>
          <w:tab w:val="left" w:pos="1118"/>
        </w:tabs>
        <w:ind w:right="114" w:firstLine="566"/>
        <w:jc w:val="both"/>
        <w:rPr>
          <w:sz w:val="24"/>
        </w:rPr>
      </w:pPr>
      <w:r>
        <w:rPr>
          <w:sz w:val="24"/>
        </w:rPr>
        <w:t>Пользователи должны воздерживаться от любых действий, способных 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компьютеризированных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мест.</w:t>
      </w:r>
    </w:p>
    <w:p w:rsidR="00F4618D" w:rsidRDefault="00F245EE">
      <w:pPr>
        <w:pStyle w:val="a4"/>
        <w:numPr>
          <w:ilvl w:val="1"/>
          <w:numId w:val="3"/>
        </w:numPr>
        <w:tabs>
          <w:tab w:val="left" w:pos="1174"/>
        </w:tabs>
        <w:ind w:right="115" w:firstLine="566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F4618D" w:rsidRDefault="00F245EE">
      <w:pPr>
        <w:pStyle w:val="a4"/>
        <w:numPr>
          <w:ilvl w:val="1"/>
          <w:numId w:val="3"/>
        </w:numPr>
        <w:tabs>
          <w:tab w:val="left" w:pos="1205"/>
        </w:tabs>
        <w:ind w:right="112" w:firstLine="566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FD1C40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фильтрацию ресурсов сети Интернет в связи с частотой обновления ресурсов сети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«хакерскими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взломами»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проверенных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 законодательству Российской Федерации и является несовместимым с 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 задачами образовательного процесса. Участники процесса использования сети Интернет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="00FD1C40">
        <w:rPr>
          <w:spacing w:val="1"/>
          <w:sz w:val="24"/>
        </w:rPr>
        <w:t xml:space="preserve">42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 развитию, а также от информации порнографического характера, от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пропагандирующей нетрадиционные сексуальные отношения, и ограничить доступ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 компьютерах</w:t>
      </w:r>
      <w:r>
        <w:rPr>
          <w:spacing w:val="1"/>
          <w:sz w:val="24"/>
        </w:rPr>
        <w:t xml:space="preserve"> </w:t>
      </w:r>
      <w:r>
        <w:rPr>
          <w:sz w:val="24"/>
        </w:rPr>
        <w:t>ш</w:t>
      </w:r>
      <w:r>
        <w:rPr>
          <w:sz w:val="24"/>
        </w:rPr>
        <w:t>колы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подобной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не на Интернет-ресурсах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FD1C40">
        <w:rPr>
          <w:sz w:val="24"/>
        </w:rPr>
        <w:t>42</w:t>
      </w:r>
      <w:r>
        <w:rPr>
          <w:sz w:val="24"/>
        </w:rPr>
        <w:t xml:space="preserve"> .</w:t>
      </w:r>
    </w:p>
    <w:p w:rsidR="00F4618D" w:rsidRDefault="00F245EE">
      <w:pPr>
        <w:pStyle w:val="a4"/>
        <w:numPr>
          <w:ilvl w:val="1"/>
          <w:numId w:val="3"/>
        </w:numPr>
        <w:tabs>
          <w:tab w:val="left" w:pos="1128"/>
        </w:tabs>
        <w:spacing w:before="1"/>
        <w:ind w:right="116" w:firstLine="566"/>
        <w:jc w:val="both"/>
        <w:rPr>
          <w:sz w:val="24"/>
        </w:rPr>
      </w:pPr>
      <w:r>
        <w:rPr>
          <w:sz w:val="24"/>
        </w:rPr>
        <w:t>При обнаружении Пользователем ресурса, содержимое которого несовместимо 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 образовательного процесса (например, при «хакерских взломах» ресурса и т.п.), он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 незамедли</w:t>
      </w:r>
      <w:r>
        <w:rPr>
          <w:sz w:val="24"/>
        </w:rPr>
        <w:t>тельно сообщить о таком ресурсе лицу ответственному за работу Интернета</w:t>
      </w:r>
      <w:r>
        <w:rPr>
          <w:spacing w:val="-57"/>
          <w:sz w:val="24"/>
        </w:rPr>
        <w:t xml:space="preserve"> </w:t>
      </w:r>
      <w:r>
        <w:rPr>
          <w:sz w:val="24"/>
        </w:rPr>
        <w:t>и ограничение доступа в письменном или электронном виде с указанием его доменного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 покинуть данный ресурс.</w:t>
      </w:r>
    </w:p>
    <w:p w:rsidR="00F4618D" w:rsidRDefault="00F4618D">
      <w:pPr>
        <w:pStyle w:val="a3"/>
      </w:pPr>
    </w:p>
    <w:p w:rsidR="00F4618D" w:rsidRDefault="00F245EE">
      <w:pPr>
        <w:pStyle w:val="1"/>
        <w:numPr>
          <w:ilvl w:val="0"/>
          <w:numId w:val="5"/>
        </w:numPr>
        <w:tabs>
          <w:tab w:val="left" w:pos="1208"/>
        </w:tabs>
        <w:spacing w:before="1"/>
        <w:ind w:left="1207" w:hanging="182"/>
        <w:jc w:val="both"/>
        <w:rPr>
          <w:sz w:val="22"/>
        </w:rPr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F4618D" w:rsidRDefault="00F245EE">
      <w:pPr>
        <w:pStyle w:val="a4"/>
        <w:numPr>
          <w:ilvl w:val="1"/>
          <w:numId w:val="2"/>
        </w:numPr>
        <w:tabs>
          <w:tab w:val="left" w:pos="1145"/>
        </w:tabs>
        <w:ind w:right="122" w:firstLine="566"/>
        <w:jc w:val="both"/>
        <w:rPr>
          <w:sz w:val="24"/>
        </w:rPr>
      </w:pPr>
      <w:r>
        <w:rPr>
          <w:sz w:val="24"/>
        </w:rPr>
        <w:t>Нарушение Пользователем данного положения или Правил использования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может явиться поводом для временного либо полного отказа в доступе к 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сети Интернет.</w:t>
      </w:r>
    </w:p>
    <w:p w:rsidR="00F4618D" w:rsidRDefault="00F245EE">
      <w:pPr>
        <w:pStyle w:val="a4"/>
        <w:numPr>
          <w:ilvl w:val="1"/>
          <w:numId w:val="2"/>
        </w:numPr>
        <w:tabs>
          <w:tab w:val="left" w:pos="1111"/>
        </w:tabs>
        <w:ind w:right="114" w:firstLine="566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21"/>
          <w:sz w:val="24"/>
        </w:rPr>
        <w:t xml:space="preserve"> </w:t>
      </w:r>
      <w:r>
        <w:rPr>
          <w:sz w:val="24"/>
        </w:rPr>
        <w:t>об</w:t>
      </w:r>
      <w:r>
        <w:rPr>
          <w:spacing w:val="2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сети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23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24"/>
          <w:sz w:val="24"/>
        </w:rPr>
        <w:t xml:space="preserve"> </w:t>
      </w:r>
      <w:r>
        <w:rPr>
          <w:sz w:val="24"/>
        </w:rPr>
        <w:t>либо</w:t>
      </w:r>
      <w:r>
        <w:rPr>
          <w:spacing w:val="-58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огр</w:t>
      </w:r>
      <w:r>
        <w:rPr>
          <w:sz w:val="24"/>
        </w:rPr>
        <w:t>аничении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директором.</w:t>
      </w:r>
    </w:p>
    <w:p w:rsidR="00F4618D" w:rsidRDefault="00F4618D">
      <w:pPr>
        <w:jc w:val="both"/>
        <w:rPr>
          <w:sz w:val="24"/>
        </w:rPr>
        <w:sectPr w:rsidR="00F4618D">
          <w:pgSz w:w="11900" w:h="16850"/>
          <w:pgMar w:top="1160" w:right="1000" w:bottom="1140" w:left="1040" w:header="492" w:footer="952" w:gutter="0"/>
          <w:cols w:space="720"/>
        </w:sectPr>
      </w:pPr>
    </w:p>
    <w:p w:rsidR="00FD1C40" w:rsidRDefault="00FD1C40" w:rsidP="00FD1C40">
      <w:pPr>
        <w:spacing w:before="70"/>
        <w:ind w:left="426" w:right="807"/>
        <w:rPr>
          <w:i/>
          <w:sz w:val="20"/>
        </w:rPr>
      </w:pPr>
      <w:r>
        <w:rPr>
          <w:i/>
          <w:sz w:val="20"/>
        </w:rPr>
        <w:lastRenderedPageBreak/>
        <w:t>Муниципальное общеобразовательное учреждение средняя общеобразовательная школа №42</w:t>
      </w:r>
    </w:p>
    <w:p w:rsidR="00FD1C40" w:rsidRDefault="00FD1C40" w:rsidP="00FD1C40">
      <w:pPr>
        <w:spacing w:line="228" w:lineRule="exact"/>
        <w:ind w:left="800" w:right="807"/>
        <w:jc w:val="center"/>
        <w:rPr>
          <w:i/>
          <w:sz w:val="20"/>
        </w:rPr>
      </w:pPr>
      <w:r>
        <w:rPr>
          <w:i/>
          <w:sz w:val="20"/>
        </w:rPr>
        <w:t>г.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Комсомольск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Амуре,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Хабаровский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край</w:t>
      </w:r>
    </w:p>
    <w:p w:rsidR="00F4618D" w:rsidRDefault="00F245EE">
      <w:pPr>
        <w:spacing w:line="276" w:lineRule="exact"/>
        <w:ind w:right="105"/>
        <w:jc w:val="right"/>
        <w:rPr>
          <w:i/>
          <w:sz w:val="24"/>
        </w:rPr>
      </w:pPr>
      <w:r>
        <w:rPr>
          <w:i/>
          <w:sz w:val="24"/>
        </w:rPr>
        <w:t>Приложение</w:t>
      </w:r>
    </w:p>
    <w:p w:rsidR="00F4618D" w:rsidRDefault="00F245EE">
      <w:pPr>
        <w:pStyle w:val="1"/>
        <w:spacing w:before="199"/>
        <w:ind w:left="940" w:right="525" w:firstLine="0"/>
        <w:jc w:val="center"/>
      </w:pPr>
      <w:r>
        <w:t xml:space="preserve">Заявка на </w:t>
      </w:r>
      <w:r>
        <w:rPr>
          <w:color w:val="000009"/>
        </w:rPr>
        <w:t>блокирование или разблокирование ресурсов сети Интернет,</w:t>
      </w:r>
      <w:r>
        <w:rPr>
          <w:color w:val="000009"/>
          <w:spacing w:val="-57"/>
        </w:rPr>
        <w:t xml:space="preserve"> </w:t>
      </w:r>
      <w:r w:rsidR="00FD1C40">
        <w:rPr>
          <w:color w:val="000009"/>
        </w:rPr>
        <w:t>д</w:t>
      </w:r>
      <w:r>
        <w:rPr>
          <w:color w:val="000009"/>
        </w:rPr>
        <w:t>оступ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которым осуществляетс</w:t>
      </w:r>
      <w:bookmarkStart w:id="0" w:name="_GoBack"/>
      <w:bookmarkEnd w:id="0"/>
      <w:r>
        <w:rPr>
          <w:color w:val="000009"/>
        </w:rPr>
        <w:t>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МОУ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СОШ№</w:t>
      </w:r>
      <w:r>
        <w:rPr>
          <w:color w:val="000009"/>
          <w:spacing w:val="2"/>
        </w:rPr>
        <w:t xml:space="preserve"> </w:t>
      </w:r>
      <w:r w:rsidR="00FD1C40">
        <w:rPr>
          <w:color w:val="000009"/>
        </w:rPr>
        <w:t>42</w:t>
      </w:r>
    </w:p>
    <w:p w:rsidR="00F4618D" w:rsidRDefault="00F4618D">
      <w:pPr>
        <w:pStyle w:val="a3"/>
        <w:rPr>
          <w:b/>
          <w:sz w:val="26"/>
        </w:rPr>
      </w:pPr>
    </w:p>
    <w:p w:rsidR="00F4618D" w:rsidRDefault="00F4618D">
      <w:pPr>
        <w:pStyle w:val="a3"/>
        <w:spacing w:before="3"/>
        <w:rPr>
          <w:b/>
          <w:sz w:val="28"/>
        </w:rPr>
      </w:pPr>
    </w:p>
    <w:p w:rsidR="00F4618D" w:rsidRDefault="00F245EE">
      <w:pPr>
        <w:pStyle w:val="a3"/>
        <w:tabs>
          <w:tab w:val="left" w:pos="9415"/>
        </w:tabs>
        <w:ind w:left="379"/>
        <w:jc w:val="center"/>
      </w:pPr>
      <w:r>
        <w:rPr>
          <w:color w:val="000009"/>
        </w:rPr>
        <w:t>Я,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F4618D" w:rsidRDefault="00F4618D">
      <w:pPr>
        <w:pStyle w:val="a3"/>
        <w:spacing w:before="1" w:after="1"/>
        <w:rPr>
          <w:sz w:val="23"/>
        </w:rPr>
      </w:pPr>
    </w:p>
    <w:p w:rsidR="00F4618D" w:rsidRDefault="00FD1C40">
      <w:pPr>
        <w:pStyle w:val="a3"/>
        <w:spacing w:line="20" w:lineRule="exact"/>
        <w:ind w:left="9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33400" cy="6350"/>
                <wp:effectExtent l="6350" t="7620" r="12700" b="508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6350"/>
                          <a:chOff x="0" y="0"/>
                          <a:chExt cx="840" cy="10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3986F" id="Group 8" o:spid="_x0000_s1026" style="width:42pt;height:.5pt;mso-position-horizontal-relative:char;mso-position-vertical-relative:line" coordsize="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">
                <v:line id="Line 9" o:spid="_x0000_s1027" style="position:absolute;visibility:visible;mso-wrap-style:square" from="0,5" to="8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bxo8IAAADbAAAADwAAAGRycy9kb3ducmV2LnhtbERPTYvCMBC9C/6HMMLebKoHkWqUVRA9&#10;uIdVcdfb2My21WZSm6zWf28Ewds83ueMp40pxZVqV1hW0ItiEMSp1QVnCnbbRXcIwnlkjaVlUnAn&#10;B9NJuzXGRNsbf9N14zMRQtglqCD3vkqkdGlOBl1kK+LA/dnaoA+wzqSu8RbCTSn7cTyQBgsODTlW&#10;NM8pPW/+jYLjIsYd3tf9/WX7tebTTzVb/h6U+ug0nyMQnhr/Fr/cKx3m9+D5SzhAT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Qbxo8IAAADbAAAADwAAAAAAAAAAAAAA&#10;AAChAgAAZHJzL2Rvd25yZXYueG1sUEsFBgAAAAAEAAQA+QAAAJADAAAAAA==&#10;" strokecolor="#000008" strokeweight=".48pt"/>
                <w10:anchorlock/>
              </v:group>
            </w:pict>
          </mc:Fallback>
        </mc:AlternateContent>
      </w:r>
    </w:p>
    <w:p w:rsidR="00F4618D" w:rsidRDefault="00F4618D">
      <w:pPr>
        <w:spacing w:line="20" w:lineRule="exact"/>
        <w:rPr>
          <w:sz w:val="2"/>
        </w:rPr>
        <w:sectPr w:rsidR="00F4618D">
          <w:headerReference w:type="default" r:id="rId10"/>
          <w:footerReference w:type="default" r:id="rId11"/>
          <w:pgSz w:w="11910" w:h="16840"/>
          <w:pgMar w:top="1100" w:right="740" w:bottom="1180" w:left="1460" w:header="0" w:footer="981" w:gutter="0"/>
          <w:cols w:space="720"/>
        </w:sectPr>
      </w:pPr>
    </w:p>
    <w:p w:rsidR="00F4618D" w:rsidRDefault="00F245EE">
      <w:pPr>
        <w:pStyle w:val="a3"/>
        <w:spacing w:before="177" w:line="275" w:lineRule="exact"/>
        <w:ind w:left="525"/>
      </w:pPr>
      <w:r>
        <w:rPr>
          <w:color w:val="000009"/>
        </w:rPr>
        <w:lastRenderedPageBreak/>
        <w:t>прошу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принять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решение:</w:t>
      </w:r>
    </w:p>
    <w:p w:rsidR="00F4618D" w:rsidRDefault="00F245EE">
      <w:pPr>
        <w:spacing w:line="179" w:lineRule="exact"/>
        <w:ind w:left="525"/>
        <w:rPr>
          <w:i/>
          <w:sz w:val="16"/>
        </w:rPr>
      </w:pPr>
      <w:r>
        <w:br w:type="column"/>
      </w:r>
      <w:r>
        <w:rPr>
          <w:i/>
          <w:color w:val="000009"/>
          <w:sz w:val="16"/>
        </w:rPr>
        <w:lastRenderedPageBreak/>
        <w:t>(Ф.И.О.)</w:t>
      </w:r>
    </w:p>
    <w:p w:rsidR="00F4618D" w:rsidRDefault="00F4618D">
      <w:pPr>
        <w:spacing w:line="179" w:lineRule="exact"/>
        <w:rPr>
          <w:sz w:val="16"/>
        </w:rPr>
        <w:sectPr w:rsidR="00F4618D">
          <w:type w:val="continuous"/>
          <w:pgSz w:w="11910" w:h="16840"/>
          <w:pgMar w:top="420" w:right="740" w:bottom="280" w:left="1460" w:header="720" w:footer="720" w:gutter="0"/>
          <w:cols w:num="2" w:space="720" w:equalWidth="0">
            <w:col w:w="3134" w:space="1338"/>
            <w:col w:w="5238"/>
          </w:cols>
        </w:sectPr>
      </w:pPr>
    </w:p>
    <w:p w:rsidR="00F4618D" w:rsidRDefault="00F245EE">
      <w:pPr>
        <w:pStyle w:val="a4"/>
        <w:numPr>
          <w:ilvl w:val="0"/>
          <w:numId w:val="1"/>
        </w:numPr>
        <w:tabs>
          <w:tab w:val="left" w:pos="1021"/>
          <w:tab w:val="left" w:pos="1022"/>
        </w:tabs>
        <w:ind w:left="1022"/>
        <w:jc w:val="left"/>
        <w:rPr>
          <w:sz w:val="24"/>
        </w:rPr>
      </w:pPr>
      <w:r>
        <w:rPr>
          <w:color w:val="000009"/>
          <w:sz w:val="24"/>
        </w:rPr>
        <w:lastRenderedPageBreak/>
        <w:t>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блокировании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(добавлении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«Черный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список»)</w:t>
      </w:r>
    </w:p>
    <w:p w:rsidR="00F4618D" w:rsidRDefault="00F245EE">
      <w:pPr>
        <w:pStyle w:val="a4"/>
        <w:numPr>
          <w:ilvl w:val="0"/>
          <w:numId w:val="1"/>
        </w:numPr>
        <w:tabs>
          <w:tab w:val="left" w:pos="1021"/>
          <w:tab w:val="left" w:pos="1022"/>
        </w:tabs>
        <w:spacing w:before="31"/>
        <w:ind w:right="647" w:firstLine="424"/>
        <w:jc w:val="left"/>
        <w:rPr>
          <w:sz w:val="24"/>
        </w:rPr>
      </w:pPr>
      <w:r>
        <w:rPr>
          <w:color w:val="000009"/>
          <w:sz w:val="24"/>
        </w:rPr>
        <w:t>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разблокировании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(добавлении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«Белый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список»)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следующих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ресурсов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сети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Интернет:</w:t>
      </w:r>
    </w:p>
    <w:p w:rsidR="00F4618D" w:rsidRDefault="00F4618D">
      <w:pPr>
        <w:pStyle w:val="a3"/>
        <w:spacing w:before="10"/>
        <w:rPr>
          <w:sz w:val="22"/>
        </w:rPr>
      </w:pPr>
    </w:p>
    <w:p w:rsidR="00F4618D" w:rsidRDefault="00F245EE">
      <w:pPr>
        <w:pStyle w:val="a3"/>
        <w:tabs>
          <w:tab w:val="left" w:pos="4382"/>
          <w:tab w:val="left" w:pos="8163"/>
        </w:tabs>
        <w:ind w:left="525"/>
        <w:rPr>
          <w:sz w:val="23"/>
        </w:rPr>
      </w:pPr>
      <w:r>
        <w:rPr>
          <w:color w:val="000009"/>
        </w:rPr>
        <w:t>Доменный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адрес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ресурса</w:t>
      </w:r>
      <w:r>
        <w:rPr>
          <w:color w:val="000009"/>
        </w:rPr>
        <w:tab/>
        <w:t>Цель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</w:rPr>
        <w:tab/>
      </w:r>
      <w:r>
        <w:rPr>
          <w:color w:val="000009"/>
          <w:sz w:val="23"/>
        </w:rPr>
        <w:t>Примечание</w:t>
      </w:r>
    </w:p>
    <w:p w:rsidR="00F4618D" w:rsidRDefault="00F4618D">
      <w:pPr>
        <w:pStyle w:val="a3"/>
        <w:rPr>
          <w:sz w:val="26"/>
        </w:rPr>
      </w:pPr>
    </w:p>
    <w:p w:rsidR="00F4618D" w:rsidRDefault="00F4618D">
      <w:pPr>
        <w:pStyle w:val="a3"/>
        <w:rPr>
          <w:sz w:val="26"/>
        </w:rPr>
      </w:pPr>
    </w:p>
    <w:p w:rsidR="00F4618D" w:rsidRDefault="00F245EE">
      <w:pPr>
        <w:pStyle w:val="a3"/>
        <w:spacing w:before="223"/>
        <w:ind w:left="525"/>
      </w:pPr>
      <w:r>
        <w:rPr>
          <w:color w:val="000009"/>
        </w:rPr>
        <w:t>Подпись:</w:t>
      </w:r>
    </w:p>
    <w:p w:rsidR="00F4618D" w:rsidRDefault="00F4618D">
      <w:pPr>
        <w:pStyle w:val="a3"/>
      </w:pPr>
    </w:p>
    <w:p w:rsidR="00F4618D" w:rsidRDefault="00F245EE">
      <w:pPr>
        <w:pStyle w:val="a3"/>
        <w:ind w:left="525"/>
      </w:pPr>
      <w:r>
        <w:rPr>
          <w:color w:val="000009"/>
        </w:rPr>
        <w:t>Дата:</w:t>
      </w:r>
    </w:p>
    <w:p w:rsidR="00F4618D" w:rsidRDefault="00FD1C40">
      <w:pPr>
        <w:pStyle w:val="a3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168910</wp:posOffset>
                </wp:positionV>
                <wp:extent cx="57150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56 1756"/>
                            <a:gd name="T1" fmla="*/ T0 w 9000"/>
                            <a:gd name="T2" fmla="+- 0 10756 175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F0673" id="Freeform 7" o:spid="_x0000_s1026" style="position:absolute;margin-left:87.8pt;margin-top:13.3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" path="m,l9000,e" filled="f" strokecolor="#000008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F4618D" w:rsidRDefault="00F4618D">
      <w:pPr>
        <w:pStyle w:val="a3"/>
        <w:spacing w:before="3"/>
        <w:rPr>
          <w:sz w:val="21"/>
        </w:rPr>
      </w:pPr>
    </w:p>
    <w:p w:rsidR="00F4618D" w:rsidRDefault="00F245EE">
      <w:pPr>
        <w:pStyle w:val="a3"/>
        <w:ind w:left="525"/>
      </w:pPr>
      <w:r>
        <w:rPr>
          <w:color w:val="000009"/>
        </w:rPr>
        <w:t>Решение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ответственного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контентной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фильтрации:</w:t>
      </w:r>
    </w:p>
    <w:p w:rsidR="00F4618D" w:rsidRDefault="00FD1C40">
      <w:pPr>
        <w:pStyle w:val="a3"/>
        <w:spacing w:before="7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215265</wp:posOffset>
                </wp:positionV>
                <wp:extent cx="569785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85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973"/>
                            <a:gd name="T2" fmla="+- 0 10958 1985"/>
                            <a:gd name="T3" fmla="*/ T2 w 8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3">
                              <a:moveTo>
                                <a:pt x="0" y="0"/>
                              </a:moveTo>
                              <a:lnTo>
                                <a:pt x="89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B7365" id="Freeform 6" o:spid="_x0000_s1026" style="position:absolute;margin-left:99.25pt;margin-top:16.95pt;width:448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" path="m,l8973,e" filled="f" strokecolor="#000008" strokeweight=".16256mm">
                <v:path arrowok="t" o:connecttype="custom" o:connectlocs="0,0;56978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390525</wp:posOffset>
                </wp:positionV>
                <wp:extent cx="569785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85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973"/>
                            <a:gd name="T2" fmla="+- 0 10958 1985"/>
                            <a:gd name="T3" fmla="*/ T2 w 8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3">
                              <a:moveTo>
                                <a:pt x="0" y="0"/>
                              </a:moveTo>
                              <a:lnTo>
                                <a:pt x="89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685AE" id="Freeform 5" o:spid="_x0000_s1026" style="position:absolute;margin-left:99.25pt;margin-top:30.75pt;width:448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" path="m,l8973,e" filled="f" strokecolor="#000008" strokeweight=".16256mm">
                <v:path arrowok="t" o:connecttype="custom" o:connectlocs="0,0;56978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567690</wp:posOffset>
                </wp:positionV>
                <wp:extent cx="591693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19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FE24" id="Freeform 4" o:spid="_x0000_s1026" style="position:absolute;margin-left:85.1pt;margin-top:44.7pt;width:465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" path="m,l9317,e" filled="f" strokecolor="#000008" strokeweight=".16256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742950</wp:posOffset>
                </wp:positionV>
                <wp:extent cx="569785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85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973"/>
                            <a:gd name="T2" fmla="+- 0 10958 1985"/>
                            <a:gd name="T3" fmla="*/ T2 w 8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3">
                              <a:moveTo>
                                <a:pt x="0" y="0"/>
                              </a:moveTo>
                              <a:lnTo>
                                <a:pt x="89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33B90" id="Freeform 3" o:spid="_x0000_s1026" style="position:absolute;margin-left:99.25pt;margin-top:58.5pt;width:448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" path="m,l8973,e" filled="f" strokecolor="#000008" strokeweight=".16256mm">
                <v:path arrowok="t" o:connecttype="custom" o:connectlocs="0,0;56978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918210</wp:posOffset>
                </wp:positionV>
                <wp:extent cx="569785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85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973"/>
                            <a:gd name="T2" fmla="+- 0 10958 1985"/>
                            <a:gd name="T3" fmla="*/ T2 w 8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3">
                              <a:moveTo>
                                <a:pt x="0" y="0"/>
                              </a:moveTo>
                              <a:lnTo>
                                <a:pt x="897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4728A" id="Freeform 2" o:spid="_x0000_s1026" style="position:absolute;margin-left:99.25pt;margin-top:72.3pt;width:448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" path="m,l8973,e" filled="f" strokecolor="#000008" strokeweight=".16256mm">
                <v:path arrowok="t" o:connecttype="custom" o:connectlocs="0,0;5697855,0" o:connectangles="0,0"/>
                <w10:wrap type="topAndBottom" anchorx="page"/>
              </v:shape>
            </w:pict>
          </mc:Fallback>
        </mc:AlternateContent>
      </w:r>
    </w:p>
    <w:p w:rsidR="00F4618D" w:rsidRDefault="00F4618D">
      <w:pPr>
        <w:pStyle w:val="a3"/>
        <w:spacing w:before="2"/>
        <w:rPr>
          <w:sz w:val="17"/>
        </w:rPr>
      </w:pPr>
    </w:p>
    <w:p w:rsidR="00F4618D" w:rsidRDefault="00F4618D">
      <w:pPr>
        <w:pStyle w:val="a3"/>
        <w:spacing w:before="4"/>
        <w:rPr>
          <w:sz w:val="17"/>
        </w:rPr>
      </w:pPr>
    </w:p>
    <w:p w:rsidR="00F4618D" w:rsidRDefault="00F4618D">
      <w:pPr>
        <w:pStyle w:val="a3"/>
        <w:spacing w:before="2"/>
        <w:rPr>
          <w:sz w:val="17"/>
        </w:rPr>
      </w:pPr>
    </w:p>
    <w:p w:rsidR="00F4618D" w:rsidRDefault="00F4618D">
      <w:pPr>
        <w:pStyle w:val="a3"/>
        <w:spacing w:before="2"/>
        <w:rPr>
          <w:sz w:val="17"/>
        </w:rPr>
      </w:pPr>
    </w:p>
    <w:p w:rsidR="00F4618D" w:rsidRDefault="00F4618D">
      <w:pPr>
        <w:pStyle w:val="a3"/>
        <w:rPr>
          <w:sz w:val="20"/>
        </w:rPr>
      </w:pPr>
    </w:p>
    <w:p w:rsidR="00F4618D" w:rsidRDefault="00F4618D">
      <w:pPr>
        <w:pStyle w:val="a3"/>
        <w:rPr>
          <w:sz w:val="20"/>
        </w:rPr>
      </w:pPr>
    </w:p>
    <w:p w:rsidR="00F4618D" w:rsidRDefault="00F4618D">
      <w:pPr>
        <w:pStyle w:val="a3"/>
        <w:spacing w:before="6"/>
        <w:rPr>
          <w:sz w:val="18"/>
        </w:rPr>
      </w:pPr>
    </w:p>
    <w:p w:rsidR="00F4618D" w:rsidRDefault="00F245EE">
      <w:pPr>
        <w:spacing w:before="91"/>
        <w:ind w:left="525"/>
        <w:rPr>
          <w:sz w:val="23"/>
        </w:rPr>
      </w:pPr>
      <w:r>
        <w:rPr>
          <w:color w:val="000009"/>
          <w:sz w:val="23"/>
        </w:rPr>
        <w:t>Ответственный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за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контентную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фильтрацию:</w:t>
      </w:r>
    </w:p>
    <w:sectPr w:rsidR="00F4618D">
      <w:type w:val="continuous"/>
      <w:pgSz w:w="11910" w:h="16840"/>
      <w:pgMar w:top="420" w:right="74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5EE" w:rsidRDefault="00F245EE">
      <w:r>
        <w:separator/>
      </w:r>
    </w:p>
  </w:endnote>
  <w:endnote w:type="continuationSeparator" w:id="0">
    <w:p w:rsidR="00F245EE" w:rsidRDefault="00F2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18D" w:rsidRDefault="00FD1C4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23488" behindDoc="1" locked="0" layoutInCell="1" allowOverlap="1">
              <wp:simplePos x="0" y="0"/>
              <wp:positionH relativeFrom="page">
                <wp:posOffset>3714750</wp:posOffset>
              </wp:positionH>
              <wp:positionV relativeFrom="page">
                <wp:posOffset>9949815</wp:posOffset>
              </wp:positionV>
              <wp:extent cx="13970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8D" w:rsidRDefault="00F245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1C40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5pt;margin-top:783.45pt;width:11pt;height:13.0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qi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" filled="f" stroked="f">
              <v:textbox inset="0,0,0,0">
                <w:txbxContent>
                  <w:p w:rsidR="00F4618D" w:rsidRDefault="00F245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1C40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18D" w:rsidRDefault="00FD1C4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24000" behindDoc="1" locked="0" layoutInCell="1" allowOverlap="1">
              <wp:simplePos x="0" y="0"/>
              <wp:positionH relativeFrom="page">
                <wp:posOffset>4006850</wp:posOffset>
              </wp:positionH>
              <wp:positionV relativeFrom="page">
                <wp:posOffset>9930130</wp:posOffset>
              </wp:positionV>
              <wp:extent cx="8890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18D" w:rsidRDefault="00F245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315.5pt;margin-top:781.9pt;width:7pt;height:13.0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RxxgIAALQ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" filled="f" stroked="f">
              <v:textbox inset="0,0,0,0">
                <w:txbxContent>
                  <w:p w:rsidR="00F4618D" w:rsidRDefault="00F245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5EE" w:rsidRDefault="00F245EE">
      <w:r>
        <w:separator/>
      </w:r>
    </w:p>
  </w:footnote>
  <w:footnote w:type="continuationSeparator" w:id="0">
    <w:p w:rsidR="00F245EE" w:rsidRDefault="00F24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48A" w:rsidRDefault="006B148A" w:rsidP="006B148A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6B148A" w:rsidRDefault="006B148A" w:rsidP="006B148A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6B148A" w:rsidRPr="006B148A" w:rsidRDefault="006B148A" w:rsidP="006B14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C40" w:rsidRDefault="00FD1C40" w:rsidP="00FD1C40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FD1C40" w:rsidRDefault="00FD1C40" w:rsidP="00FD1C40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F4618D" w:rsidRDefault="00F4618D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18D" w:rsidRDefault="00F4618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323BE"/>
    <w:multiLevelType w:val="multilevel"/>
    <w:tmpl w:val="2E76BB38"/>
    <w:lvl w:ilvl="0">
      <w:start w:val="3"/>
      <w:numFmt w:val="decimal"/>
      <w:lvlText w:val="%1"/>
      <w:lvlJc w:val="left"/>
      <w:pPr>
        <w:ind w:left="100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3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485"/>
      </w:pPr>
      <w:rPr>
        <w:rFonts w:hint="default"/>
        <w:lang w:val="ru-RU" w:eastAsia="en-US" w:bidi="ar-SA"/>
      </w:rPr>
    </w:lvl>
  </w:abstractNum>
  <w:abstractNum w:abstractNumId="1">
    <w:nsid w:val="44CD3841"/>
    <w:multiLevelType w:val="multilevel"/>
    <w:tmpl w:val="01543D5C"/>
    <w:lvl w:ilvl="0">
      <w:start w:val="1"/>
      <w:numFmt w:val="decimal"/>
      <w:lvlText w:val="%1."/>
      <w:lvlJc w:val="left"/>
      <w:pPr>
        <w:ind w:left="132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523"/>
      </w:pPr>
      <w:rPr>
        <w:rFonts w:hint="default"/>
        <w:lang w:val="ru-RU" w:eastAsia="en-US" w:bidi="ar-SA"/>
      </w:rPr>
    </w:lvl>
  </w:abstractNum>
  <w:abstractNum w:abstractNumId="2">
    <w:nsid w:val="45767402"/>
    <w:multiLevelType w:val="multilevel"/>
    <w:tmpl w:val="5A0CFA28"/>
    <w:lvl w:ilvl="0">
      <w:start w:val="4"/>
      <w:numFmt w:val="decimal"/>
      <w:lvlText w:val="%1"/>
      <w:lvlJc w:val="left"/>
      <w:pPr>
        <w:ind w:left="100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1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3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9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478"/>
      </w:pPr>
      <w:rPr>
        <w:rFonts w:hint="default"/>
        <w:lang w:val="ru-RU" w:eastAsia="en-US" w:bidi="ar-SA"/>
      </w:rPr>
    </w:lvl>
  </w:abstractNum>
  <w:abstractNum w:abstractNumId="3">
    <w:nsid w:val="4DED541B"/>
    <w:multiLevelType w:val="multilevel"/>
    <w:tmpl w:val="83B8C064"/>
    <w:lvl w:ilvl="0">
      <w:start w:val="1"/>
      <w:numFmt w:val="decimal"/>
      <w:lvlText w:val="%1"/>
      <w:lvlJc w:val="left"/>
      <w:pPr>
        <w:ind w:left="114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6" w:hanging="48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8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480"/>
      </w:pPr>
      <w:rPr>
        <w:rFonts w:hint="default"/>
        <w:lang w:val="ru-RU" w:eastAsia="en-US" w:bidi="ar-SA"/>
      </w:rPr>
    </w:lvl>
  </w:abstractNum>
  <w:abstractNum w:abstractNumId="4">
    <w:nsid w:val="6A1D3A34"/>
    <w:multiLevelType w:val="hybridMultilevel"/>
    <w:tmpl w:val="2E54C5B0"/>
    <w:lvl w:ilvl="0" w:tplc="8E7CA394">
      <w:numFmt w:val="bullet"/>
      <w:lvlText w:val="·"/>
      <w:lvlJc w:val="left"/>
      <w:pPr>
        <w:ind w:left="100" w:hanging="497"/>
      </w:pPr>
      <w:rPr>
        <w:rFonts w:ascii="Trebuchet MS" w:eastAsia="Trebuchet MS" w:hAnsi="Trebuchet MS" w:cs="Trebuchet MS" w:hint="default"/>
        <w:color w:val="000009"/>
        <w:w w:val="100"/>
        <w:sz w:val="24"/>
        <w:szCs w:val="24"/>
        <w:lang w:val="ru-RU" w:eastAsia="en-US" w:bidi="ar-SA"/>
      </w:rPr>
    </w:lvl>
    <w:lvl w:ilvl="1" w:tplc="EE70EF1E">
      <w:numFmt w:val="bullet"/>
      <w:lvlText w:val="•"/>
      <w:lvlJc w:val="left"/>
      <w:pPr>
        <w:ind w:left="1060" w:hanging="497"/>
      </w:pPr>
      <w:rPr>
        <w:rFonts w:hint="default"/>
        <w:lang w:val="ru-RU" w:eastAsia="en-US" w:bidi="ar-SA"/>
      </w:rPr>
    </w:lvl>
    <w:lvl w:ilvl="2" w:tplc="FC26C97C">
      <w:numFmt w:val="bullet"/>
      <w:lvlText w:val="•"/>
      <w:lvlJc w:val="left"/>
      <w:pPr>
        <w:ind w:left="2021" w:hanging="497"/>
      </w:pPr>
      <w:rPr>
        <w:rFonts w:hint="default"/>
        <w:lang w:val="ru-RU" w:eastAsia="en-US" w:bidi="ar-SA"/>
      </w:rPr>
    </w:lvl>
    <w:lvl w:ilvl="3" w:tplc="48404A66">
      <w:numFmt w:val="bullet"/>
      <w:lvlText w:val="•"/>
      <w:lvlJc w:val="left"/>
      <w:pPr>
        <w:ind w:left="2981" w:hanging="497"/>
      </w:pPr>
      <w:rPr>
        <w:rFonts w:hint="default"/>
        <w:lang w:val="ru-RU" w:eastAsia="en-US" w:bidi="ar-SA"/>
      </w:rPr>
    </w:lvl>
    <w:lvl w:ilvl="4" w:tplc="BF06DAA8">
      <w:numFmt w:val="bullet"/>
      <w:lvlText w:val="•"/>
      <w:lvlJc w:val="left"/>
      <w:pPr>
        <w:ind w:left="3942" w:hanging="497"/>
      </w:pPr>
      <w:rPr>
        <w:rFonts w:hint="default"/>
        <w:lang w:val="ru-RU" w:eastAsia="en-US" w:bidi="ar-SA"/>
      </w:rPr>
    </w:lvl>
    <w:lvl w:ilvl="5" w:tplc="195A1638">
      <w:numFmt w:val="bullet"/>
      <w:lvlText w:val="•"/>
      <w:lvlJc w:val="left"/>
      <w:pPr>
        <w:ind w:left="4903" w:hanging="497"/>
      </w:pPr>
      <w:rPr>
        <w:rFonts w:hint="default"/>
        <w:lang w:val="ru-RU" w:eastAsia="en-US" w:bidi="ar-SA"/>
      </w:rPr>
    </w:lvl>
    <w:lvl w:ilvl="6" w:tplc="D9F8C2F2">
      <w:numFmt w:val="bullet"/>
      <w:lvlText w:val="•"/>
      <w:lvlJc w:val="left"/>
      <w:pPr>
        <w:ind w:left="5863" w:hanging="497"/>
      </w:pPr>
      <w:rPr>
        <w:rFonts w:hint="default"/>
        <w:lang w:val="ru-RU" w:eastAsia="en-US" w:bidi="ar-SA"/>
      </w:rPr>
    </w:lvl>
    <w:lvl w:ilvl="7" w:tplc="5D9A4ECC">
      <w:numFmt w:val="bullet"/>
      <w:lvlText w:val="•"/>
      <w:lvlJc w:val="left"/>
      <w:pPr>
        <w:ind w:left="6824" w:hanging="497"/>
      </w:pPr>
      <w:rPr>
        <w:rFonts w:hint="default"/>
        <w:lang w:val="ru-RU" w:eastAsia="en-US" w:bidi="ar-SA"/>
      </w:rPr>
    </w:lvl>
    <w:lvl w:ilvl="8" w:tplc="667AC21E">
      <w:numFmt w:val="bullet"/>
      <w:lvlText w:val="•"/>
      <w:lvlJc w:val="left"/>
      <w:pPr>
        <w:ind w:left="7785" w:hanging="49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8D"/>
    <w:rsid w:val="006B148A"/>
    <w:rsid w:val="00F245EE"/>
    <w:rsid w:val="00F4618D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4D01CF-96DE-4C1D-B0E5-CD3CE831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207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B14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148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B14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148A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6B1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пк</cp:lastModifiedBy>
  <cp:revision>2</cp:revision>
  <dcterms:created xsi:type="dcterms:W3CDTF">2021-06-30T05:04:00Z</dcterms:created>
  <dcterms:modified xsi:type="dcterms:W3CDTF">2021-06-30T05:04:00Z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