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069"/>
        <w:gridCol w:w="3198"/>
        <w:gridCol w:w="3132"/>
      </w:tblGrid>
      <w:tr w:rsidR="002E6C9A">
        <w:trPr>
          <w:trHeight w:val="270"/>
        </w:trPr>
        <w:tc>
          <w:tcPr>
            <w:tcW w:w="3069" w:type="dxa"/>
          </w:tcPr>
          <w:p w:rsidR="002E6C9A" w:rsidRDefault="001F242B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3198" w:type="dxa"/>
          </w:tcPr>
          <w:p w:rsidR="002E6C9A" w:rsidRDefault="001F242B">
            <w:pPr>
              <w:pStyle w:val="TableParagraph"/>
              <w:spacing w:line="251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</w:tc>
        <w:tc>
          <w:tcPr>
            <w:tcW w:w="3132" w:type="dxa"/>
          </w:tcPr>
          <w:p w:rsidR="002E6C9A" w:rsidRDefault="001F242B">
            <w:pPr>
              <w:pStyle w:val="TableParagraph"/>
              <w:spacing w:line="25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УТВЕРЖДЁН</w:t>
            </w:r>
          </w:p>
        </w:tc>
      </w:tr>
      <w:tr w:rsidR="002E6C9A">
        <w:trPr>
          <w:trHeight w:val="276"/>
        </w:trPr>
        <w:tc>
          <w:tcPr>
            <w:tcW w:w="3069" w:type="dxa"/>
          </w:tcPr>
          <w:p w:rsidR="002E6C9A" w:rsidRDefault="001F242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198" w:type="dxa"/>
          </w:tcPr>
          <w:p w:rsidR="002E6C9A" w:rsidRDefault="001F242B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</w:tc>
        <w:tc>
          <w:tcPr>
            <w:tcW w:w="3132" w:type="dxa"/>
          </w:tcPr>
          <w:p w:rsidR="002E6C9A" w:rsidRDefault="001F242B" w:rsidP="008968F8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pacing w:val="1"/>
                <w:sz w:val="24"/>
              </w:rPr>
              <w:t xml:space="preserve"> </w:t>
            </w:r>
            <w:r w:rsidR="008968F8">
              <w:rPr>
                <w:sz w:val="24"/>
              </w:rPr>
              <w:t>____</w:t>
            </w:r>
            <w:r w:rsidR="008C4347">
              <w:rPr>
                <w:sz w:val="24"/>
              </w:rPr>
              <w:t>от 31</w:t>
            </w:r>
            <w:bookmarkStart w:id="0" w:name="_GoBack"/>
            <w:bookmarkEnd w:id="0"/>
            <w:r>
              <w:rPr>
                <w:sz w:val="24"/>
              </w:rPr>
              <w:t>.08.20</w:t>
            </w:r>
            <w:r w:rsidR="008968F8">
              <w:rPr>
                <w:sz w:val="24"/>
              </w:rPr>
              <w:t>20</w:t>
            </w:r>
          </w:p>
        </w:tc>
      </w:tr>
      <w:tr w:rsidR="002E6C9A">
        <w:trPr>
          <w:trHeight w:val="275"/>
        </w:trPr>
        <w:tc>
          <w:tcPr>
            <w:tcW w:w="3069" w:type="dxa"/>
          </w:tcPr>
          <w:p w:rsidR="002E6C9A" w:rsidRDefault="001F242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3198" w:type="dxa"/>
          </w:tcPr>
          <w:p w:rsidR="002E6C9A" w:rsidRDefault="001F242B" w:rsidP="008968F8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от </w:t>
            </w:r>
            <w:r w:rsidR="008968F8">
              <w:rPr>
                <w:sz w:val="24"/>
              </w:rPr>
              <w:t>30</w:t>
            </w:r>
            <w:r>
              <w:rPr>
                <w:sz w:val="24"/>
              </w:rPr>
              <w:t>.08.20</w:t>
            </w:r>
            <w:r w:rsidR="008968F8">
              <w:rPr>
                <w:sz w:val="24"/>
              </w:rPr>
              <w:t>20</w:t>
            </w:r>
          </w:p>
        </w:tc>
        <w:tc>
          <w:tcPr>
            <w:tcW w:w="3132" w:type="dxa"/>
          </w:tcPr>
          <w:p w:rsidR="002E6C9A" w:rsidRDefault="001F242B" w:rsidP="008968F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  <w:r w:rsidR="008968F8">
              <w:rPr>
                <w:sz w:val="24"/>
              </w:rPr>
              <w:t>А.В.Чебунина</w:t>
            </w:r>
          </w:p>
        </w:tc>
      </w:tr>
      <w:tr w:rsidR="002E6C9A">
        <w:trPr>
          <w:trHeight w:val="265"/>
        </w:trPr>
        <w:tc>
          <w:tcPr>
            <w:tcW w:w="3069" w:type="dxa"/>
          </w:tcPr>
          <w:p w:rsidR="002E6C9A" w:rsidRDefault="001F242B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198" w:type="dxa"/>
          </w:tcPr>
          <w:p w:rsidR="002E6C9A" w:rsidRDefault="002E6C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32" w:type="dxa"/>
            <w:tcBorders>
              <w:bottom w:val="single" w:sz="4" w:space="0" w:color="000000"/>
            </w:tcBorders>
          </w:tcPr>
          <w:p w:rsidR="002E6C9A" w:rsidRDefault="002E6C9A">
            <w:pPr>
              <w:pStyle w:val="TableParagraph"/>
              <w:ind w:left="0"/>
              <w:rPr>
                <w:sz w:val="18"/>
              </w:rPr>
            </w:pPr>
          </w:p>
        </w:tc>
      </w:tr>
      <w:tr w:rsidR="002E6C9A">
        <w:trPr>
          <w:trHeight w:val="271"/>
        </w:trPr>
        <w:tc>
          <w:tcPr>
            <w:tcW w:w="3069" w:type="dxa"/>
          </w:tcPr>
          <w:p w:rsidR="002E6C9A" w:rsidRDefault="001F242B" w:rsidP="008968F8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1от 26.08.20</w:t>
            </w:r>
            <w:r w:rsidR="008968F8">
              <w:rPr>
                <w:sz w:val="24"/>
              </w:rPr>
              <w:t>20</w:t>
            </w:r>
          </w:p>
        </w:tc>
        <w:tc>
          <w:tcPr>
            <w:tcW w:w="3198" w:type="dxa"/>
          </w:tcPr>
          <w:p w:rsidR="002E6C9A" w:rsidRDefault="002E6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</w:tcBorders>
          </w:tcPr>
          <w:p w:rsidR="002E6C9A" w:rsidRDefault="002E6C9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E6C9A" w:rsidRDefault="002E6C9A">
      <w:pPr>
        <w:pStyle w:val="a3"/>
        <w:ind w:left="0" w:firstLine="0"/>
        <w:jc w:val="left"/>
        <w:rPr>
          <w:i/>
        </w:rPr>
      </w:pPr>
    </w:p>
    <w:p w:rsidR="002E6C9A" w:rsidRDefault="001F242B">
      <w:pPr>
        <w:pStyle w:val="1"/>
        <w:jc w:val="left"/>
      </w:pPr>
      <w:r>
        <w:t>СОГЛАСОВАНО</w:t>
      </w:r>
    </w:p>
    <w:p w:rsidR="002E6C9A" w:rsidRDefault="001F242B">
      <w:pPr>
        <w:pStyle w:val="a3"/>
        <w:ind w:right="6126" w:firstLine="0"/>
        <w:jc w:val="left"/>
      </w:pPr>
      <w:r>
        <w:t>С учётом мнения обучающихся</w:t>
      </w:r>
      <w:r>
        <w:rPr>
          <w:spacing w:val="1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обучающихся</w:t>
      </w:r>
    </w:p>
    <w:p w:rsidR="002E6C9A" w:rsidRDefault="001F242B">
      <w:pPr>
        <w:pStyle w:val="a3"/>
        <w:ind w:firstLine="0"/>
        <w:jc w:val="left"/>
      </w:pPr>
      <w:r>
        <w:t>№</w:t>
      </w:r>
      <w:r>
        <w:rPr>
          <w:spacing w:val="-1"/>
        </w:rPr>
        <w:t xml:space="preserve"> </w:t>
      </w:r>
      <w:r>
        <w:t>1 от 26.08.20</w:t>
      </w:r>
      <w:r w:rsidR="008968F8">
        <w:t>20</w:t>
      </w:r>
    </w:p>
    <w:p w:rsidR="002E6C9A" w:rsidRDefault="002E6C9A">
      <w:pPr>
        <w:pStyle w:val="a3"/>
        <w:ind w:left="0" w:firstLine="0"/>
        <w:jc w:val="left"/>
      </w:pPr>
    </w:p>
    <w:p w:rsidR="002E6C9A" w:rsidRDefault="001F242B">
      <w:pPr>
        <w:pStyle w:val="1"/>
        <w:ind w:left="860" w:right="542"/>
        <w:jc w:val="center"/>
      </w:pPr>
      <w:r>
        <w:t>ПОЛОЖЕНИЕ</w:t>
      </w:r>
    </w:p>
    <w:p w:rsidR="002E6C9A" w:rsidRDefault="001F242B">
      <w:pPr>
        <w:ind w:left="860" w:right="54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ОГРАНИЧЕНИИ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ДОСТУПА</w:t>
      </w:r>
    </w:p>
    <w:p w:rsidR="002E6C9A" w:rsidRDefault="001F242B">
      <w:pPr>
        <w:pStyle w:val="1"/>
        <w:spacing w:before="1"/>
        <w:ind w:left="860" w:right="546"/>
        <w:jc w:val="center"/>
      </w:pPr>
      <w:r>
        <w:t>К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ИНФОРМАЦИИ</w:t>
      </w:r>
    </w:p>
    <w:p w:rsidR="002E6C9A" w:rsidRDefault="002E6C9A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2E6C9A" w:rsidRDefault="001F242B">
      <w:pPr>
        <w:pStyle w:val="a4"/>
        <w:numPr>
          <w:ilvl w:val="0"/>
          <w:numId w:val="6"/>
        </w:numPr>
        <w:tabs>
          <w:tab w:val="left" w:pos="1577"/>
          <w:tab w:val="left" w:pos="1578"/>
        </w:tabs>
        <w:ind w:right="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2E6C9A" w:rsidRDefault="001F242B">
      <w:pPr>
        <w:pStyle w:val="a4"/>
        <w:numPr>
          <w:ilvl w:val="1"/>
          <w:numId w:val="5"/>
        </w:numPr>
        <w:tabs>
          <w:tab w:val="left" w:pos="1156"/>
        </w:tabs>
        <w:ind w:right="122" w:firstLine="566"/>
        <w:jc w:val="both"/>
        <w:rPr>
          <w:sz w:val="24"/>
        </w:rPr>
      </w:pPr>
      <w:r>
        <w:rPr>
          <w:sz w:val="24"/>
        </w:rPr>
        <w:t>Положение об ограничении доступа к отдельным видам информации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школе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 w:rsidR="008968F8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ОУ)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декабря 2010 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№436-ФЗ «О защите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 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№139-ФЗ</w:t>
      </w:r>
      <w:r>
        <w:rPr>
          <w:spacing w:val="60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E6C9A" w:rsidRDefault="001F242B">
      <w:pPr>
        <w:pStyle w:val="a4"/>
        <w:numPr>
          <w:ilvl w:val="1"/>
          <w:numId w:val="5"/>
        </w:numPr>
        <w:tabs>
          <w:tab w:val="left" w:pos="1156"/>
        </w:tabs>
        <w:ind w:right="128" w:firstLine="566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видам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7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9"/>
          <w:sz w:val="24"/>
        </w:rPr>
        <w:t xml:space="preserve"> </w:t>
      </w:r>
      <w:r>
        <w:rPr>
          <w:sz w:val="24"/>
        </w:rPr>
        <w:t>сети</w:t>
      </w:r>
    </w:p>
    <w:p w:rsidR="002E6C9A" w:rsidRDefault="001F242B">
      <w:pPr>
        <w:pStyle w:val="a3"/>
        <w:ind w:right="132" w:firstLine="0"/>
      </w:pPr>
      <w:r>
        <w:t>«Интернет»,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образования.</w:t>
      </w:r>
    </w:p>
    <w:p w:rsidR="002E6C9A" w:rsidRDefault="002E6C9A">
      <w:pPr>
        <w:pStyle w:val="a3"/>
        <w:spacing w:before="10"/>
        <w:ind w:left="0" w:firstLine="0"/>
        <w:jc w:val="left"/>
        <w:rPr>
          <w:sz w:val="23"/>
        </w:rPr>
      </w:pPr>
    </w:p>
    <w:p w:rsidR="002E6C9A" w:rsidRDefault="001F242B">
      <w:pPr>
        <w:pStyle w:val="1"/>
        <w:numPr>
          <w:ilvl w:val="0"/>
          <w:numId w:val="6"/>
        </w:numPr>
        <w:tabs>
          <w:tab w:val="left" w:pos="870"/>
        </w:tabs>
        <w:ind w:left="870" w:hanging="425"/>
        <w:jc w:val="both"/>
      </w:pPr>
      <w:r>
        <w:t>Организационно-административные</w:t>
      </w:r>
      <w:r>
        <w:rPr>
          <w:spacing w:val="-8"/>
        </w:rPr>
        <w:t xml:space="preserve"> </w:t>
      </w:r>
      <w:r>
        <w:t>мероприятия</w:t>
      </w:r>
    </w:p>
    <w:p w:rsidR="002E6C9A" w:rsidRDefault="001F242B">
      <w:pPr>
        <w:pStyle w:val="a4"/>
        <w:numPr>
          <w:ilvl w:val="1"/>
          <w:numId w:val="4"/>
        </w:numPr>
        <w:tabs>
          <w:tab w:val="left" w:pos="1156"/>
        </w:tabs>
        <w:ind w:right="132" w:firstLine="566"/>
        <w:jc w:val="both"/>
        <w:rPr>
          <w:sz w:val="24"/>
        </w:rPr>
      </w:pPr>
      <w:r>
        <w:rPr>
          <w:sz w:val="24"/>
        </w:rPr>
        <w:t>Обеспечение защиты детей от информации, причиняющей вред их 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СКФ,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визуального 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«Интернет».</w:t>
      </w:r>
    </w:p>
    <w:p w:rsidR="002E6C9A" w:rsidRDefault="001F242B">
      <w:pPr>
        <w:pStyle w:val="a4"/>
        <w:numPr>
          <w:ilvl w:val="1"/>
          <w:numId w:val="4"/>
        </w:numPr>
        <w:tabs>
          <w:tab w:val="left" w:pos="1156"/>
        </w:tabs>
        <w:ind w:firstLine="566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школы,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путём их направления на повышение квалификации по вопросам защиты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 информации, причиняющей вред их здоровью и (или) развитию, 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«Интернет».</w:t>
      </w:r>
    </w:p>
    <w:p w:rsidR="002E6C9A" w:rsidRDefault="001F242B">
      <w:pPr>
        <w:pStyle w:val="a4"/>
        <w:numPr>
          <w:ilvl w:val="1"/>
          <w:numId w:val="4"/>
        </w:numPr>
        <w:tabs>
          <w:tab w:val="left" w:pos="1156"/>
        </w:tabs>
        <w:spacing w:before="1"/>
        <w:ind w:right="126" w:firstLine="566"/>
        <w:jc w:val="both"/>
        <w:rPr>
          <w:sz w:val="24"/>
        </w:rPr>
      </w:pPr>
      <w:r>
        <w:rPr>
          <w:sz w:val="24"/>
        </w:rPr>
        <w:t>Проведение образовательных и консультационных мероприятий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целью объяснения правил, рисков предоставления детям средств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«Интернет», 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5"/>
          <w:sz w:val="24"/>
        </w:rPr>
        <w:t xml:space="preserve"> </w:t>
      </w:r>
      <w:r>
        <w:rPr>
          <w:sz w:val="24"/>
        </w:rPr>
        <w:t>ОУ.</w:t>
      </w:r>
    </w:p>
    <w:p w:rsidR="002E6C9A" w:rsidRDefault="002E6C9A">
      <w:pPr>
        <w:pStyle w:val="a3"/>
        <w:ind w:left="0" w:firstLine="0"/>
        <w:jc w:val="left"/>
      </w:pPr>
    </w:p>
    <w:p w:rsidR="002E6C9A" w:rsidRDefault="001F242B">
      <w:pPr>
        <w:pStyle w:val="1"/>
        <w:numPr>
          <w:ilvl w:val="0"/>
          <w:numId w:val="6"/>
        </w:numPr>
        <w:tabs>
          <w:tab w:val="left" w:pos="870"/>
        </w:tabs>
        <w:ind w:left="162" w:right="411" w:firstLine="283"/>
        <w:jc w:val="both"/>
      </w:pPr>
      <w:r>
        <w:t>Перечень видов информации, запрещенной к распространению посредством</w:t>
      </w:r>
      <w:r>
        <w:rPr>
          <w:spacing w:val="-58"/>
        </w:rPr>
        <w:t xml:space="preserve"> </w:t>
      </w:r>
      <w:r>
        <w:t>сети «Интернет», причиняющей вред здоровью и (или) развитию детей, а также не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задачам образования</w:t>
      </w:r>
    </w:p>
    <w:p w:rsidR="002E6C9A" w:rsidRDefault="002E6C9A">
      <w:pPr>
        <w:pStyle w:val="a3"/>
        <w:ind w:left="0" w:firstLine="0"/>
        <w:jc w:val="left"/>
        <w:rPr>
          <w:b/>
          <w:sz w:val="20"/>
        </w:rPr>
      </w:pPr>
    </w:p>
    <w:p w:rsidR="002E6C9A" w:rsidRDefault="002E6C9A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85"/>
        <w:gridCol w:w="6205"/>
      </w:tblGrid>
      <w:tr w:rsidR="002E6C9A">
        <w:trPr>
          <w:trHeight w:val="551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6" w:lineRule="exact"/>
              <w:ind w:left="107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spacing w:line="275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spacing w:line="275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</w:tr>
      <w:tr w:rsidR="002E6C9A">
        <w:trPr>
          <w:trHeight w:val="275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56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E6C9A">
        <w:trPr>
          <w:trHeight w:val="278"/>
        </w:trPr>
        <w:tc>
          <w:tcPr>
            <w:tcW w:w="9356" w:type="dxa"/>
            <w:gridSpan w:val="3"/>
          </w:tcPr>
          <w:p w:rsidR="002E6C9A" w:rsidRDefault="001F242B">
            <w:pPr>
              <w:pStyle w:val="TableParagraph"/>
              <w:spacing w:before="1" w:line="257" w:lineRule="exact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Информация,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запрещенная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распространения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среди</w:t>
            </w:r>
            <w:r>
              <w:rPr>
                <w:b/>
                <w:i/>
                <w:spacing w:val="2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детей,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согласно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</w:p>
        </w:tc>
      </w:tr>
    </w:tbl>
    <w:p w:rsidR="002E6C9A" w:rsidRDefault="001F242B">
      <w:pPr>
        <w:spacing w:before="22"/>
        <w:ind w:left="33"/>
        <w:jc w:val="center"/>
        <w:rPr>
          <w:sz w:val="20"/>
        </w:rPr>
      </w:pPr>
      <w:r>
        <w:rPr>
          <w:w w:val="99"/>
          <w:sz w:val="20"/>
        </w:rPr>
        <w:t>1</w:t>
      </w:r>
    </w:p>
    <w:p w:rsidR="002E6C9A" w:rsidRDefault="002E6C9A">
      <w:pPr>
        <w:jc w:val="center"/>
        <w:rPr>
          <w:sz w:val="20"/>
        </w:rPr>
        <w:sectPr w:rsidR="002E6C9A">
          <w:headerReference w:type="default" r:id="rId7"/>
          <w:type w:val="continuous"/>
          <w:pgSz w:w="11910" w:h="16840"/>
          <w:pgMar w:top="620" w:right="72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693"/>
        <w:gridCol w:w="6205"/>
      </w:tblGrid>
      <w:tr w:rsidR="002E6C9A">
        <w:trPr>
          <w:trHeight w:val="278"/>
        </w:trPr>
        <w:tc>
          <w:tcPr>
            <w:tcW w:w="9356" w:type="dxa"/>
            <w:gridSpan w:val="3"/>
          </w:tcPr>
          <w:p w:rsidR="002E6C9A" w:rsidRDefault="001F242B">
            <w:pPr>
              <w:pStyle w:val="TableParagraph"/>
              <w:spacing w:before="1"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статьи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436-ФЗ</w:t>
            </w:r>
          </w:p>
        </w:tc>
      </w:tr>
      <w:tr w:rsidR="002E6C9A">
        <w:trPr>
          <w:trHeight w:val="2483"/>
        </w:trPr>
        <w:tc>
          <w:tcPr>
            <w:tcW w:w="458" w:type="dxa"/>
          </w:tcPr>
          <w:p w:rsidR="002E6C9A" w:rsidRDefault="001F242B">
            <w:pPr>
              <w:pStyle w:val="TableParagraph"/>
              <w:spacing w:line="275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:rsidR="002E6C9A" w:rsidRDefault="001F242B">
            <w:pPr>
              <w:pStyle w:val="TableParagraph"/>
              <w:tabs>
                <w:tab w:val="left" w:pos="1290"/>
              </w:tabs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Побуждающая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2E6C9A" w:rsidRDefault="001F242B">
            <w:pPr>
              <w:pStyle w:val="TableParagraph"/>
              <w:tabs>
                <w:tab w:val="left" w:pos="1542"/>
                <w:tab w:val="left" w:pos="201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представляющих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угрозу их жизни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здоровью, в том числе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z w:val="24"/>
              </w:rPr>
              <w:tab/>
              <w:t>здоровью,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самоубийству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и\или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самоубийства;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способов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2E6C9A">
        <w:trPr>
          <w:trHeight w:val="5244"/>
        </w:trPr>
        <w:tc>
          <w:tcPr>
            <w:tcW w:w="458" w:type="dxa"/>
          </w:tcPr>
          <w:p w:rsidR="002E6C9A" w:rsidRDefault="001F242B">
            <w:pPr>
              <w:pStyle w:val="TableParagraph"/>
              <w:spacing w:line="275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:rsidR="002E6C9A" w:rsidRDefault="001F242B">
            <w:pPr>
              <w:pStyle w:val="TableParagraph"/>
              <w:tabs>
                <w:tab w:val="left" w:pos="1722"/>
              </w:tabs>
              <w:ind w:right="95" w:firstLine="283"/>
              <w:rPr>
                <w:sz w:val="24"/>
              </w:rPr>
            </w:pPr>
            <w:r>
              <w:rPr>
                <w:sz w:val="24"/>
              </w:rPr>
              <w:t>Способная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наркотические</w:t>
            </w:r>
          </w:p>
          <w:p w:rsidR="002E6C9A" w:rsidRDefault="001F2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средства,</w:t>
            </w:r>
          </w:p>
          <w:p w:rsidR="002E6C9A" w:rsidRDefault="001F242B">
            <w:pPr>
              <w:pStyle w:val="TableParagraph"/>
              <w:tabs>
                <w:tab w:val="left" w:pos="1213"/>
                <w:tab w:val="left" w:pos="1437"/>
                <w:tab w:val="left" w:pos="1626"/>
                <w:tab w:val="left" w:pos="1753"/>
                <w:tab w:val="left" w:pos="245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психотропные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одурманивающие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алкогольную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спиртосодержащую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изготавливаемые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азартных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проституцией,</w:t>
            </w:r>
          </w:p>
          <w:p w:rsidR="002E6C9A" w:rsidRDefault="001F242B">
            <w:pPr>
              <w:pStyle w:val="TableParagraph"/>
              <w:tabs>
                <w:tab w:val="left" w:pos="220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бродяжничеством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попрошайничеством.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объявления\предложения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одурманивающих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спиртосодержащую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проституцию,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бродяжничество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попрошайничество,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 обсуждение или организующую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данную тему</w:t>
            </w:r>
          </w:p>
        </w:tc>
      </w:tr>
      <w:tr w:rsidR="002E6C9A">
        <w:trPr>
          <w:trHeight w:val="3864"/>
        </w:trPr>
        <w:tc>
          <w:tcPr>
            <w:tcW w:w="458" w:type="dxa"/>
          </w:tcPr>
          <w:p w:rsidR="002E6C9A" w:rsidRDefault="001F242B">
            <w:pPr>
              <w:pStyle w:val="TableParagraph"/>
              <w:spacing w:line="275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:rsidR="002E6C9A" w:rsidRDefault="001F242B">
            <w:pPr>
              <w:pStyle w:val="TableParagraph"/>
              <w:tabs>
                <w:tab w:val="left" w:pos="553"/>
                <w:tab w:val="left" w:pos="913"/>
                <w:tab w:val="left" w:pos="1120"/>
                <w:tab w:val="left" w:pos="1405"/>
                <w:tab w:val="left" w:pos="1755"/>
              </w:tabs>
              <w:ind w:right="95" w:firstLine="283"/>
              <w:rPr>
                <w:sz w:val="24"/>
              </w:rPr>
            </w:pPr>
            <w:r>
              <w:rPr>
                <w:sz w:val="24"/>
              </w:rPr>
              <w:t>Обосновывающая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оправдывающая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насилия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(или)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жестокости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побуждающая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насильственные</w:t>
            </w:r>
          </w:p>
          <w:p w:rsidR="002E6C9A" w:rsidRDefault="001F242B">
            <w:pPr>
              <w:pStyle w:val="TableParagraph"/>
              <w:tabs>
                <w:tab w:val="left" w:pos="233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по</w:t>
            </w:r>
          </w:p>
          <w:p w:rsidR="002E6C9A" w:rsidRDefault="001F242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:rsidR="002E6C9A" w:rsidRDefault="001F242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</w:p>
          <w:p w:rsidR="002E6C9A" w:rsidRDefault="001F242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436-ФЗ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жестокости,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оправдывающие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геноцида,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серийных убийств, содержащие обсуждения участия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жестокости</w:t>
            </w:r>
          </w:p>
        </w:tc>
      </w:tr>
      <w:tr w:rsidR="002E6C9A">
        <w:trPr>
          <w:trHeight w:val="2208"/>
        </w:trPr>
        <w:tc>
          <w:tcPr>
            <w:tcW w:w="458" w:type="dxa"/>
          </w:tcPr>
          <w:p w:rsidR="002E6C9A" w:rsidRDefault="001F242B">
            <w:pPr>
              <w:pStyle w:val="TableParagraph"/>
              <w:spacing w:line="275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:rsidR="002E6C9A" w:rsidRDefault="001F242B">
            <w:pPr>
              <w:pStyle w:val="TableParagraph"/>
              <w:tabs>
                <w:tab w:val="left" w:pos="1571"/>
                <w:tab w:val="left" w:pos="2457"/>
              </w:tabs>
              <w:ind w:right="95" w:firstLine="283"/>
              <w:rPr>
                <w:sz w:val="24"/>
              </w:rPr>
            </w:pPr>
            <w:r>
              <w:rPr>
                <w:sz w:val="24"/>
              </w:rPr>
              <w:t>Отрицающая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формирующая</w:t>
            </w:r>
          </w:p>
          <w:p w:rsidR="002E6C9A" w:rsidRDefault="001F242B">
            <w:pPr>
              <w:pStyle w:val="TableParagraph"/>
              <w:tabs>
                <w:tab w:val="left" w:pos="2469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неуважение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 в сети «Интернет»), призывающая к отказу от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(«Чайлдфри»),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нетрадиционной сексуальной ориентации, сообщества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 знакомств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фотографии, рисунки,</w:t>
            </w:r>
          </w:p>
          <w:p w:rsidR="002E6C9A" w:rsidRDefault="001F242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аудио-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видеоматериалы,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описывающие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E6C9A" w:rsidRDefault="002E6C9A">
      <w:pPr>
        <w:spacing w:line="257" w:lineRule="exact"/>
        <w:jc w:val="both"/>
        <w:rPr>
          <w:sz w:val="24"/>
        </w:rPr>
        <w:sectPr w:rsidR="002E6C9A">
          <w:headerReference w:type="default" r:id="rId8"/>
          <w:footerReference w:type="default" r:id="rId9"/>
          <w:pgSz w:w="11910" w:h="16840"/>
          <w:pgMar w:top="1380" w:right="720" w:bottom="1180" w:left="1540" w:header="718" w:footer="999" w:gutter="0"/>
          <w:pgNumType w:start="2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08"/>
        <w:gridCol w:w="2585"/>
        <w:gridCol w:w="6205"/>
      </w:tblGrid>
      <w:tr w:rsidR="002E6C9A">
        <w:trPr>
          <w:trHeight w:val="554"/>
        </w:trPr>
        <w:tc>
          <w:tcPr>
            <w:tcW w:w="458" w:type="dxa"/>
          </w:tcPr>
          <w:p w:rsidR="002E6C9A" w:rsidRDefault="002E6C9A">
            <w:pPr>
              <w:pStyle w:val="TableParagraph"/>
              <w:ind w:left="0"/>
            </w:pPr>
          </w:p>
        </w:tc>
        <w:tc>
          <w:tcPr>
            <w:tcW w:w="2693" w:type="dxa"/>
            <w:gridSpan w:val="2"/>
          </w:tcPr>
          <w:p w:rsidR="002E6C9A" w:rsidRDefault="001F242B">
            <w:pPr>
              <w:pStyle w:val="TableParagraph"/>
              <w:tabs>
                <w:tab w:val="left" w:pos="1557"/>
                <w:tab w:val="left" w:pos="205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изображающие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сексуальные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2E6C9A">
        <w:trPr>
          <w:trHeight w:val="1655"/>
        </w:trPr>
        <w:tc>
          <w:tcPr>
            <w:tcW w:w="458" w:type="dxa"/>
          </w:tcPr>
          <w:p w:rsidR="002E6C9A" w:rsidRDefault="001F242B">
            <w:pPr>
              <w:pStyle w:val="TableParagraph"/>
              <w:spacing w:line="275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  <w:gridSpan w:val="2"/>
          </w:tcPr>
          <w:p w:rsidR="002E6C9A" w:rsidRDefault="001F242B">
            <w:pPr>
              <w:pStyle w:val="TableParagraph"/>
              <w:ind w:right="559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Оправдывающая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противоправное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spacing w:line="276" w:lineRule="exact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призывы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противоправного поведения</w:t>
            </w:r>
          </w:p>
        </w:tc>
      </w:tr>
      <w:tr w:rsidR="002E6C9A">
        <w:trPr>
          <w:trHeight w:val="827"/>
        </w:trPr>
        <w:tc>
          <w:tcPr>
            <w:tcW w:w="458" w:type="dxa"/>
          </w:tcPr>
          <w:p w:rsidR="002E6C9A" w:rsidRDefault="001F242B">
            <w:pPr>
              <w:pStyle w:val="TableParagraph"/>
              <w:spacing w:line="275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3" w:type="dxa"/>
            <w:gridSpan w:val="2"/>
          </w:tcPr>
          <w:p w:rsidR="002E6C9A" w:rsidRDefault="001F242B">
            <w:pPr>
              <w:pStyle w:val="TableParagraph"/>
              <w:ind w:right="561" w:firstLine="283"/>
              <w:rPr>
                <w:sz w:val="24"/>
              </w:rPr>
            </w:pP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нецензурную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брань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spacing w:line="276" w:lineRule="exact"/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нецензурную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брань</w:t>
            </w:r>
          </w:p>
        </w:tc>
      </w:tr>
      <w:tr w:rsidR="002E6C9A">
        <w:trPr>
          <w:trHeight w:val="1379"/>
        </w:trPr>
        <w:tc>
          <w:tcPr>
            <w:tcW w:w="458" w:type="dxa"/>
          </w:tcPr>
          <w:p w:rsidR="002E6C9A" w:rsidRDefault="001F242B">
            <w:pPr>
              <w:pStyle w:val="TableParagraph"/>
              <w:spacing w:line="274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3" w:type="dxa"/>
            <w:gridSpan w:val="2"/>
          </w:tcPr>
          <w:p w:rsidR="002E6C9A" w:rsidRDefault="001F242B">
            <w:pPr>
              <w:pStyle w:val="TableParagraph"/>
              <w:ind w:right="540" w:firstLine="283"/>
              <w:rPr>
                <w:sz w:val="24"/>
              </w:rPr>
            </w:pP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порнографического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</w:p>
          <w:p w:rsidR="002E6C9A" w:rsidRDefault="001F242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фотографии, рисунки, аудио и видеоматериалы по 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2E6C9A">
        <w:trPr>
          <w:trHeight w:val="7452"/>
        </w:trPr>
        <w:tc>
          <w:tcPr>
            <w:tcW w:w="458" w:type="dxa"/>
          </w:tcPr>
          <w:p w:rsidR="002E6C9A" w:rsidRDefault="001F242B">
            <w:pPr>
              <w:pStyle w:val="TableParagraph"/>
              <w:spacing w:line="274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3" w:type="dxa"/>
            <w:gridSpan w:val="2"/>
          </w:tcPr>
          <w:p w:rsidR="002E6C9A" w:rsidRDefault="001F242B">
            <w:pPr>
              <w:pStyle w:val="TableParagraph"/>
              <w:spacing w:line="274" w:lineRule="exact"/>
              <w:ind w:left="391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2E6C9A" w:rsidRDefault="001F242B">
            <w:pPr>
              <w:pStyle w:val="TableParagraph"/>
              <w:tabs>
                <w:tab w:val="left" w:pos="247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несовершеннолетнем,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противоправных</w:t>
            </w:r>
          </w:p>
          <w:p w:rsidR="002E6C9A" w:rsidRDefault="001F242B">
            <w:pPr>
              <w:pStyle w:val="TableParagraph"/>
              <w:tabs>
                <w:tab w:val="left" w:pos="664"/>
                <w:tab w:val="left" w:pos="160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(бездействия),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фамилии,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отчества,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</w:p>
          <w:p w:rsidR="002E6C9A" w:rsidRDefault="001F242B">
            <w:pPr>
              <w:pStyle w:val="TableParagraph"/>
              <w:tabs>
                <w:tab w:val="left" w:pos="1075"/>
                <w:tab w:val="left" w:pos="1177"/>
                <w:tab w:val="left" w:pos="1646"/>
                <w:tab w:val="left" w:pos="1792"/>
                <w:tab w:val="left" w:pos="1919"/>
                <w:tab w:val="left" w:pos="1955"/>
                <w:tab w:val="left" w:pos="21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представителей,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учёбы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позволяющую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личность</w:t>
            </w:r>
          </w:p>
          <w:p w:rsidR="002E6C9A" w:rsidRDefault="001F242B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несовершеннолетнего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 рисунки, аудио и видеоматериалы по 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2E6C9A">
        <w:trPr>
          <w:trHeight w:val="551"/>
        </w:trPr>
        <w:tc>
          <w:tcPr>
            <w:tcW w:w="9356" w:type="dxa"/>
            <w:gridSpan w:val="4"/>
          </w:tcPr>
          <w:p w:rsidR="002E6C9A" w:rsidRDefault="001F242B">
            <w:pPr>
              <w:pStyle w:val="TableParagraph"/>
              <w:spacing w:line="276" w:lineRule="exact"/>
              <w:ind w:left="107" w:firstLine="2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Информация,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распространение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которой</w:t>
            </w:r>
            <w:r>
              <w:rPr>
                <w:b/>
                <w:i/>
                <w:spacing w:val="3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среди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определенных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категорий ограничено,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согласно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 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статьи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436-ФЗ</w:t>
            </w:r>
          </w:p>
        </w:tc>
      </w:tr>
      <w:tr w:rsidR="002E6C9A">
        <w:trPr>
          <w:trHeight w:val="1655"/>
        </w:trPr>
        <w:tc>
          <w:tcPr>
            <w:tcW w:w="566" w:type="dxa"/>
            <w:gridSpan w:val="2"/>
          </w:tcPr>
          <w:p w:rsidR="002E6C9A" w:rsidRDefault="001F242B">
            <w:pPr>
              <w:pStyle w:val="TableParagraph"/>
              <w:spacing w:line="275" w:lineRule="exact"/>
              <w:ind w:left="39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2E6C9A" w:rsidRDefault="001F24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Представляемая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изображения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насилия,</w:t>
            </w:r>
          </w:p>
          <w:p w:rsidR="002E6C9A" w:rsidRDefault="001F242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преступления 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</w:tbl>
    <w:p w:rsidR="002E6C9A" w:rsidRDefault="002E6C9A">
      <w:pPr>
        <w:jc w:val="both"/>
        <w:rPr>
          <w:sz w:val="24"/>
        </w:rPr>
        <w:sectPr w:rsidR="002E6C9A">
          <w:pgSz w:w="11910" w:h="16840"/>
          <w:pgMar w:top="1380" w:right="720" w:bottom="1200" w:left="1540" w:header="718" w:footer="999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85"/>
        <w:gridCol w:w="6205"/>
      </w:tblGrid>
      <w:tr w:rsidR="002E6C9A">
        <w:trPr>
          <w:trHeight w:val="830"/>
        </w:trPr>
        <w:tc>
          <w:tcPr>
            <w:tcW w:w="566" w:type="dxa"/>
          </w:tcPr>
          <w:p w:rsidR="002E6C9A" w:rsidRDefault="002E6C9A">
            <w:pPr>
              <w:pStyle w:val="TableParagraph"/>
              <w:ind w:left="0"/>
            </w:pP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spacing w:line="270" w:lineRule="atLeast"/>
              <w:ind w:right="418"/>
              <w:rPr>
                <w:sz w:val="24"/>
              </w:rPr>
            </w:pPr>
            <w:r>
              <w:rPr>
                <w:sz w:val="24"/>
              </w:rPr>
              <w:t>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205" w:type="dxa"/>
          </w:tcPr>
          <w:p w:rsidR="002E6C9A" w:rsidRDefault="002E6C9A">
            <w:pPr>
              <w:pStyle w:val="TableParagraph"/>
              <w:ind w:left="0"/>
            </w:pPr>
          </w:p>
        </w:tc>
      </w:tr>
      <w:tr w:rsidR="002E6C9A">
        <w:trPr>
          <w:trHeight w:val="4416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tabs>
                <w:tab w:val="left" w:pos="2101"/>
                <w:tab w:val="left" w:pos="2365"/>
              </w:tabs>
              <w:ind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Вызывающая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страх, ужас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представляемая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2E6C9A" w:rsidRDefault="001F242B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>унижающей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человеческое</w:t>
            </w:r>
          </w:p>
          <w:p w:rsidR="002E6C9A" w:rsidRDefault="001F242B">
            <w:pPr>
              <w:pStyle w:val="TableParagraph"/>
              <w:tabs>
                <w:tab w:val="left" w:pos="1158"/>
                <w:tab w:val="left" w:pos="1732"/>
                <w:tab w:val="left" w:pos="1823"/>
                <w:tab w:val="left" w:pos="209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достоинство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ненасильственной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заболевания,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самоубийства,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случая,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</w:p>
          <w:p w:rsidR="002E6C9A" w:rsidRDefault="001F242B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катастрофы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2E6C9A">
        <w:trPr>
          <w:trHeight w:val="1656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Представляемая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изображения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</w:p>
          <w:p w:rsidR="002E6C9A" w:rsidRDefault="001F242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отношений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2E6C9A" w:rsidRDefault="001F242B">
            <w:pPr>
              <w:pStyle w:val="TableParagraph"/>
              <w:tabs>
                <w:tab w:val="left" w:pos="2349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мужчиной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женщиной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2E6C9A">
        <w:trPr>
          <w:trHeight w:val="1379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Содержащая</w:t>
            </w:r>
          </w:p>
          <w:p w:rsidR="002E6C9A" w:rsidRDefault="001F242B">
            <w:pPr>
              <w:pStyle w:val="TableParagraph"/>
              <w:tabs>
                <w:tab w:val="left" w:pos="1381"/>
                <w:tab w:val="left" w:pos="2240"/>
                <w:tab w:val="left" w:pos="234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бранные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2E6C9A" w:rsidRDefault="001F242B">
            <w:pPr>
              <w:pStyle w:val="TableParagraph"/>
              <w:tabs>
                <w:tab w:val="left" w:pos="236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относящиеся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нецензурной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брани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2E6C9A">
        <w:trPr>
          <w:trHeight w:val="275"/>
        </w:trPr>
        <w:tc>
          <w:tcPr>
            <w:tcW w:w="9356" w:type="dxa"/>
            <w:gridSpan w:val="3"/>
          </w:tcPr>
          <w:p w:rsidR="002E6C9A" w:rsidRDefault="001F242B">
            <w:pPr>
              <w:pStyle w:val="TableParagraph"/>
              <w:spacing w:line="256" w:lineRule="exact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соответствующая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задачам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2E6C9A">
        <w:trPr>
          <w:trHeight w:val="2760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ind w:right="89" w:firstLine="283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2E6C9A" w:rsidRDefault="001F2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«Интернет»)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2E6C9A" w:rsidRDefault="001F242B">
            <w:pPr>
              <w:pStyle w:val="TableParagraph"/>
              <w:tabs>
                <w:tab w:val="left" w:pos="1819"/>
                <w:tab w:val="left" w:pos="3868"/>
                <w:tab w:val="left" w:pos="512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порталы</w:t>
            </w:r>
            <w:r>
              <w:rPr>
                <w:sz w:val="24"/>
              </w:rPr>
              <w:tab/>
              <w:t>браузерных</w:t>
            </w:r>
            <w:r>
              <w:rPr>
                <w:sz w:val="24"/>
              </w:rPr>
              <w:tab/>
              <w:t>игр,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многопользовательские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(ММОRРG),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многопользовательские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ключи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6C9A" w:rsidRDefault="001F242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форумы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</w:p>
        </w:tc>
      </w:tr>
      <w:tr w:rsidR="002E6C9A">
        <w:trPr>
          <w:trHeight w:val="2208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Ресурсы,</w:t>
            </w:r>
          </w:p>
          <w:p w:rsidR="002E6C9A" w:rsidRDefault="001F242B">
            <w:pPr>
              <w:pStyle w:val="TableParagraph"/>
              <w:tabs>
                <w:tab w:val="left" w:pos="1988"/>
                <w:tab w:val="left" w:pos="2240"/>
                <w:tab w:val="left" w:pos="234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базирующиеся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анонимности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  <w:p w:rsidR="002E6C9A" w:rsidRDefault="001F242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Анонимные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гостевые книги, такие как имиджборды, анонимайзеры,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анонимизацию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</w:p>
        </w:tc>
      </w:tr>
      <w:tr w:rsidR="002E6C9A">
        <w:trPr>
          <w:trHeight w:val="551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tabs>
                <w:tab w:val="left" w:pos="1293"/>
                <w:tab w:val="left" w:pos="1362"/>
              </w:tabs>
              <w:spacing w:line="276" w:lineRule="exact"/>
              <w:ind w:right="96" w:firstLine="283"/>
              <w:rPr>
                <w:sz w:val="24"/>
              </w:rPr>
            </w:pPr>
            <w:r>
              <w:rPr>
                <w:sz w:val="24"/>
              </w:rPr>
              <w:t>Банки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рефератов,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дипломных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spacing w:line="276" w:lineRule="exact"/>
              <w:ind w:right="94" w:firstLine="28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объявлений,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</w:p>
        </w:tc>
      </w:tr>
    </w:tbl>
    <w:p w:rsidR="002E6C9A" w:rsidRDefault="002E6C9A">
      <w:pPr>
        <w:spacing w:line="276" w:lineRule="exact"/>
        <w:rPr>
          <w:sz w:val="24"/>
        </w:rPr>
        <w:sectPr w:rsidR="002E6C9A">
          <w:pgSz w:w="11910" w:h="16840"/>
          <w:pgMar w:top="1380" w:right="720" w:bottom="1180" w:left="1540" w:header="718" w:footer="999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85"/>
        <w:gridCol w:w="6205"/>
      </w:tblGrid>
      <w:tr w:rsidR="002E6C9A">
        <w:trPr>
          <w:trHeight w:val="1658"/>
        </w:trPr>
        <w:tc>
          <w:tcPr>
            <w:tcW w:w="566" w:type="dxa"/>
          </w:tcPr>
          <w:p w:rsidR="002E6C9A" w:rsidRDefault="002E6C9A">
            <w:pPr>
              <w:pStyle w:val="TableParagraph"/>
              <w:ind w:left="0"/>
            </w:pP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2E6C9A" w:rsidRDefault="001F2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чаты в сети 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представляющая собой банки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2E6C9A">
        <w:trPr>
          <w:trHeight w:val="1103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tabs>
                <w:tab w:val="left" w:pos="2349"/>
              </w:tabs>
              <w:ind w:right="95" w:firstLine="283"/>
              <w:rPr>
                <w:sz w:val="24"/>
              </w:rPr>
            </w:pPr>
            <w:r>
              <w:rPr>
                <w:sz w:val="24"/>
              </w:rPr>
              <w:t>Онлайн-казино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тотализаторы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spacing w:line="276" w:lineRule="exact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форумы, доски объявлений, страницы социальных сетей,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чаты в сети «Интернет»),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 информацию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казино,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тотализаторах,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</w:tr>
      <w:tr w:rsidR="002E6C9A">
        <w:trPr>
          <w:trHeight w:val="828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ind w:right="468" w:firstLine="283"/>
              <w:rPr>
                <w:sz w:val="24"/>
              </w:rPr>
            </w:pPr>
            <w:r>
              <w:rPr>
                <w:sz w:val="24"/>
              </w:rPr>
              <w:t>Мошеннические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tabs>
                <w:tab w:val="left" w:pos="1159"/>
                <w:tab w:val="left" w:pos="2614"/>
                <w:tab w:val="left" w:pos="3610"/>
                <w:tab w:val="left" w:pos="5296"/>
              </w:tabs>
              <w:ind w:right="95" w:firstLine="283"/>
              <w:rPr>
                <w:sz w:val="24"/>
              </w:rPr>
            </w:pPr>
            <w:r>
              <w:rPr>
                <w:sz w:val="24"/>
              </w:rPr>
              <w:t>Сайты,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навязывающие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СМС-платежей,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z w:val="24"/>
              </w:rPr>
              <w:tab/>
              <w:t>обманным</w:t>
            </w:r>
            <w:r>
              <w:rPr>
                <w:sz w:val="24"/>
              </w:rPr>
              <w:tab/>
              <w:t>путем</w:t>
            </w:r>
            <w:r>
              <w:rPr>
                <w:sz w:val="24"/>
              </w:rPr>
              <w:tab/>
              <w:t>собирающие</w:t>
            </w:r>
            <w:r>
              <w:rPr>
                <w:sz w:val="24"/>
              </w:rPr>
              <w:tab/>
              <w:t>личную</w:t>
            </w:r>
          </w:p>
          <w:p w:rsidR="002E6C9A" w:rsidRDefault="001F242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(фишинг)</w:t>
            </w:r>
          </w:p>
        </w:tc>
      </w:tr>
      <w:tr w:rsidR="002E6C9A">
        <w:trPr>
          <w:trHeight w:val="1931"/>
        </w:trPr>
        <w:tc>
          <w:tcPr>
            <w:tcW w:w="566" w:type="dxa"/>
          </w:tcPr>
          <w:p w:rsidR="002E6C9A" w:rsidRDefault="001F242B">
            <w:pPr>
              <w:pStyle w:val="TableParagraph"/>
              <w:spacing w:line="275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85" w:type="dxa"/>
          </w:tcPr>
          <w:p w:rsidR="002E6C9A" w:rsidRDefault="001F242B">
            <w:pPr>
              <w:pStyle w:val="TableParagraph"/>
              <w:ind w:firstLine="283"/>
              <w:rPr>
                <w:sz w:val="24"/>
              </w:rPr>
            </w:pPr>
            <w:r>
              <w:rPr>
                <w:sz w:val="24"/>
              </w:rPr>
              <w:t>Магия,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колдовство,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чародейство,</w:t>
            </w:r>
          </w:p>
          <w:p w:rsidR="002E6C9A" w:rsidRDefault="001F242B">
            <w:pPr>
              <w:pStyle w:val="TableParagraph"/>
              <w:tabs>
                <w:tab w:val="left" w:pos="1206"/>
                <w:tab w:val="left" w:pos="1366"/>
                <w:tab w:val="left" w:pos="1916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ясновидящие,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приворот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теургия,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волшебство,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некромантия,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тоталитарные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секты</w:t>
            </w:r>
          </w:p>
        </w:tc>
        <w:tc>
          <w:tcPr>
            <w:tcW w:w="6205" w:type="dxa"/>
          </w:tcPr>
          <w:p w:rsidR="002E6C9A" w:rsidRDefault="001F242B">
            <w:pPr>
              <w:pStyle w:val="TableParagraph"/>
              <w:tabs>
                <w:tab w:val="left" w:pos="2869"/>
                <w:tab w:val="left" w:pos="4695"/>
              </w:tabs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  <w:t>продукция,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оказывающая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 обращается к тайным силам с целью влияния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 а также реального или кажущегося 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</w:tr>
    </w:tbl>
    <w:p w:rsidR="002E6C9A" w:rsidRDefault="002E6C9A">
      <w:pPr>
        <w:pStyle w:val="a3"/>
        <w:spacing w:before="1"/>
        <w:ind w:left="0" w:firstLine="0"/>
        <w:jc w:val="left"/>
        <w:rPr>
          <w:sz w:val="16"/>
        </w:rPr>
      </w:pPr>
    </w:p>
    <w:p w:rsidR="002E6C9A" w:rsidRDefault="001F242B">
      <w:pPr>
        <w:pStyle w:val="1"/>
        <w:numPr>
          <w:ilvl w:val="0"/>
          <w:numId w:val="6"/>
        </w:numPr>
        <w:tabs>
          <w:tab w:val="left" w:pos="1578"/>
        </w:tabs>
        <w:spacing w:before="90"/>
        <w:ind w:left="162" w:right="128" w:firstLine="566"/>
        <w:jc w:val="both"/>
      </w:pPr>
      <w:r>
        <w:t>Перечень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определенной возрастной категории</w:t>
      </w:r>
    </w:p>
    <w:p w:rsidR="002E6C9A" w:rsidRDefault="001F242B">
      <w:pPr>
        <w:pStyle w:val="a4"/>
        <w:numPr>
          <w:ilvl w:val="1"/>
          <w:numId w:val="3"/>
        </w:numPr>
        <w:tabs>
          <w:tab w:val="left" w:pos="1360"/>
        </w:tabs>
        <w:ind w:right="133" w:firstLine="707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1"/>
          <w:sz w:val="24"/>
        </w:rPr>
        <w:t xml:space="preserve"> </w:t>
      </w:r>
      <w:r>
        <w:rPr>
          <w:sz w:val="24"/>
        </w:rPr>
        <w:t>7 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436-ФЗ:</w:t>
      </w:r>
    </w:p>
    <w:p w:rsidR="002E6C9A" w:rsidRDefault="001F242B">
      <w:pPr>
        <w:pStyle w:val="a3"/>
        <w:ind w:right="126"/>
      </w:pPr>
      <w:r>
        <w:t>к информационной продукции для детей, не достигших возраста шести лет, может</w:t>
      </w:r>
      <w:r>
        <w:rPr>
          <w:spacing w:val="1"/>
        </w:rPr>
        <w:t xml:space="preserve"> </w:t>
      </w:r>
      <w:r>
        <w:t>быть отнесена информационная продукция, содержащая информацию, не причиняющую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оправданные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сюжетом</w:t>
      </w:r>
      <w:r>
        <w:rPr>
          <w:spacing w:val="61"/>
        </w:rPr>
        <w:t xml:space="preserve"> </w:t>
      </w:r>
      <w:r>
        <w:t>эпизодические</w:t>
      </w:r>
      <w:r>
        <w:rPr>
          <w:spacing w:val="1"/>
        </w:rPr>
        <w:t xml:space="preserve"> </w:t>
      </w:r>
      <w:r>
        <w:t>ненатуралистические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насилия (за исключением сексуального насилия) при условии торжества добра над злом и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сострадания к</w:t>
      </w:r>
      <w:r>
        <w:rPr>
          <w:spacing w:val="-1"/>
        </w:rPr>
        <w:t xml:space="preserve"> </w:t>
      </w:r>
      <w:r>
        <w:t>жертве</w:t>
      </w:r>
      <w:r>
        <w:rPr>
          <w:spacing w:val="-1"/>
        </w:rPr>
        <w:t xml:space="preserve"> </w:t>
      </w:r>
      <w:r>
        <w:t>насилия и</w:t>
      </w:r>
      <w:r>
        <w:rPr>
          <w:spacing w:val="-1"/>
        </w:rPr>
        <w:t xml:space="preserve"> </w:t>
      </w:r>
      <w:r>
        <w:t>(или) осуждения насилия).</w:t>
      </w:r>
    </w:p>
    <w:p w:rsidR="002E6C9A" w:rsidRDefault="001F242B">
      <w:pPr>
        <w:pStyle w:val="a4"/>
        <w:numPr>
          <w:ilvl w:val="1"/>
          <w:numId w:val="3"/>
        </w:numPr>
        <w:tabs>
          <w:tab w:val="left" w:pos="1158"/>
        </w:tabs>
        <w:spacing w:before="1"/>
        <w:ind w:firstLine="566"/>
        <w:jc w:val="both"/>
        <w:rPr>
          <w:sz w:val="24"/>
        </w:rPr>
      </w:pPr>
      <w:r>
        <w:rPr>
          <w:sz w:val="24"/>
        </w:rPr>
        <w:t>Информационная продукция для детей, достигших возраста шести лет,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436-ФЗ</w:t>
      </w:r>
      <w:r>
        <w:rPr>
          <w:spacing w:val="1"/>
          <w:sz w:val="24"/>
        </w:rPr>
        <w:t xml:space="preserve"> </w:t>
      </w:r>
      <w:r>
        <w:rPr>
          <w:sz w:val="24"/>
        </w:rPr>
        <w:t>(к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2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12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4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4"/>
          <w:sz w:val="24"/>
        </w:rPr>
        <w:t xml:space="preserve"> </w:t>
      </w:r>
      <w:r>
        <w:rPr>
          <w:sz w:val="24"/>
        </w:rPr>
        <w:t>7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436-ФЗ,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сюжетом:</w:t>
      </w:r>
    </w:p>
    <w:p w:rsidR="002E6C9A" w:rsidRDefault="001F242B">
      <w:pPr>
        <w:pStyle w:val="a4"/>
        <w:numPr>
          <w:ilvl w:val="0"/>
          <w:numId w:val="2"/>
        </w:numPr>
        <w:tabs>
          <w:tab w:val="left" w:pos="899"/>
        </w:tabs>
        <w:ind w:right="130" w:firstLine="566"/>
        <w:rPr>
          <w:sz w:val="24"/>
        </w:rPr>
      </w:pPr>
      <w:r>
        <w:rPr>
          <w:sz w:val="24"/>
        </w:rPr>
        <w:t>кратковременные и ненатуралистические изображения или описание 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(за исключением тяжелых заболеваний) и (или) их последствий в форме, не</w:t>
      </w:r>
      <w:r>
        <w:rPr>
          <w:spacing w:val="1"/>
          <w:sz w:val="24"/>
        </w:rPr>
        <w:t xml:space="preserve"> </w:t>
      </w:r>
      <w:r>
        <w:rPr>
          <w:sz w:val="24"/>
        </w:rPr>
        <w:t>унижающей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 достоинства;</w:t>
      </w:r>
    </w:p>
    <w:p w:rsidR="002E6C9A" w:rsidRDefault="001F242B">
      <w:pPr>
        <w:pStyle w:val="a4"/>
        <w:numPr>
          <w:ilvl w:val="0"/>
          <w:numId w:val="2"/>
        </w:numPr>
        <w:tabs>
          <w:tab w:val="left" w:pos="964"/>
        </w:tabs>
        <w:ind w:firstLine="566"/>
        <w:rPr>
          <w:sz w:val="24"/>
        </w:rPr>
      </w:pPr>
      <w:r>
        <w:rPr>
          <w:sz w:val="24"/>
        </w:rPr>
        <w:t>ненатуралистические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 либо ненасильственной смерти без демонстрации их последствий,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 страх, ужас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панику;</w:t>
      </w:r>
    </w:p>
    <w:p w:rsidR="002E6C9A" w:rsidRDefault="001F242B">
      <w:pPr>
        <w:pStyle w:val="a4"/>
        <w:numPr>
          <w:ilvl w:val="0"/>
          <w:numId w:val="2"/>
        </w:numPr>
        <w:tabs>
          <w:tab w:val="left" w:pos="1031"/>
        </w:tabs>
        <w:ind w:right="122" w:firstLine="566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отрицательное,</w:t>
      </w:r>
      <w:r>
        <w:rPr>
          <w:spacing w:val="61"/>
          <w:sz w:val="24"/>
        </w:rPr>
        <w:t xml:space="preserve"> </w:t>
      </w:r>
      <w:r>
        <w:rPr>
          <w:sz w:val="24"/>
        </w:rPr>
        <w:t>осуждающее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лицам, 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совершающим).</w:t>
      </w:r>
    </w:p>
    <w:p w:rsidR="002E6C9A" w:rsidRDefault="001F242B">
      <w:pPr>
        <w:pStyle w:val="a4"/>
        <w:numPr>
          <w:ilvl w:val="1"/>
          <w:numId w:val="3"/>
        </w:numPr>
        <w:tabs>
          <w:tab w:val="left" w:pos="1213"/>
        </w:tabs>
        <w:spacing w:before="1"/>
        <w:ind w:right="128" w:firstLine="566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двенадцати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436-ФЗ</w:t>
      </w:r>
      <w:r>
        <w:rPr>
          <w:spacing w:val="1"/>
          <w:sz w:val="24"/>
        </w:rPr>
        <w:t xml:space="preserve"> </w:t>
      </w:r>
      <w:r>
        <w:rPr>
          <w:sz w:val="24"/>
        </w:rPr>
        <w:t>(к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продукции для детей, достигших возраста двенадцати лет,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отнесена 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№</w:t>
      </w:r>
    </w:p>
    <w:p w:rsidR="002E6C9A" w:rsidRDefault="002E6C9A">
      <w:pPr>
        <w:jc w:val="both"/>
        <w:rPr>
          <w:sz w:val="24"/>
        </w:rPr>
        <w:sectPr w:rsidR="002E6C9A">
          <w:pgSz w:w="11910" w:h="16840"/>
          <w:pgMar w:top="1380" w:right="720" w:bottom="1220" w:left="1540" w:header="718" w:footer="999" w:gutter="0"/>
          <w:cols w:space="720"/>
        </w:sectPr>
      </w:pPr>
    </w:p>
    <w:p w:rsidR="002E6C9A" w:rsidRDefault="001F242B">
      <w:pPr>
        <w:pStyle w:val="a3"/>
        <w:ind w:right="130" w:firstLine="0"/>
      </w:pPr>
      <w:r>
        <w:lastRenderedPageBreak/>
        <w:t>436-ФЗ, а также информационная продукция, содержащая оправданные ее жанром и (или)</w:t>
      </w:r>
      <w:r>
        <w:rPr>
          <w:spacing w:val="1"/>
        </w:rPr>
        <w:t xml:space="preserve"> </w:t>
      </w:r>
      <w:r>
        <w:t>сюжетом:</w:t>
      </w:r>
    </w:p>
    <w:p w:rsidR="002E6C9A" w:rsidRDefault="001F242B">
      <w:pPr>
        <w:pStyle w:val="a4"/>
        <w:numPr>
          <w:ilvl w:val="0"/>
          <w:numId w:val="1"/>
        </w:numPr>
        <w:tabs>
          <w:tab w:val="left" w:pos="983"/>
        </w:tabs>
        <w:ind w:right="132" w:firstLine="566"/>
        <w:rPr>
          <w:sz w:val="24"/>
        </w:rPr>
      </w:pPr>
      <w:r>
        <w:rPr>
          <w:sz w:val="24"/>
        </w:rPr>
        <w:t>эпизодические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сексуального насилия) без натуралистического показа процесса 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или нанесения увечий при условии, что выражается сострадание к жертве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отрицательное, осуждающее отношение к жестокости, насилию (за исключением насилия,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применяемого в случаях защиты прав граждан и охраняемых законом интересов 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или государства);</w:t>
      </w:r>
    </w:p>
    <w:p w:rsidR="002E6C9A" w:rsidRDefault="001F242B">
      <w:pPr>
        <w:pStyle w:val="a4"/>
        <w:numPr>
          <w:ilvl w:val="0"/>
          <w:numId w:val="1"/>
        </w:numPr>
        <w:tabs>
          <w:tab w:val="left" w:pos="921"/>
        </w:tabs>
        <w:ind w:right="127" w:firstLine="566"/>
        <w:rPr>
          <w:sz w:val="24"/>
        </w:rPr>
      </w:pPr>
      <w:r>
        <w:rPr>
          <w:sz w:val="24"/>
        </w:rPr>
        <w:t>изображение или описание, не побуждающее к совершению антиобщественных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(в том числе к потреблению</w:t>
      </w:r>
      <w:r>
        <w:rPr>
          <w:spacing w:val="60"/>
          <w:sz w:val="24"/>
        </w:rPr>
        <w:t xml:space="preserve"> </w:t>
      </w:r>
      <w:r>
        <w:rPr>
          <w:sz w:val="24"/>
        </w:rPr>
        <w:t>алкогольной и спиртосодержащей продукции, пива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азартных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бродяжничеством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попрошайничеством),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упоминание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демонстрации) наркотических средств, психотропных и (или) одурманивающих 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табачных изделий при условии, что не обосновывается и не оправдывается 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антиобщественных действий, выражается отрицательное, осуждающее отношение к ним 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содержится указание на опасность потребления указанных продукций, средств, 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изделий;</w:t>
      </w:r>
    </w:p>
    <w:p w:rsidR="002E6C9A" w:rsidRDefault="001F242B">
      <w:pPr>
        <w:pStyle w:val="a4"/>
        <w:numPr>
          <w:ilvl w:val="0"/>
          <w:numId w:val="1"/>
        </w:numPr>
        <w:tabs>
          <w:tab w:val="left" w:pos="1125"/>
        </w:tabs>
        <w:ind w:right="126" w:firstLine="566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сексу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оскорбительного характера эпизодические натуралистические изображения или 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половых отношений между мужчиной и женщиной, за исключением изображения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сексуального характера).</w:t>
      </w:r>
    </w:p>
    <w:p w:rsidR="002E6C9A" w:rsidRDefault="001F242B">
      <w:pPr>
        <w:pStyle w:val="a4"/>
        <w:numPr>
          <w:ilvl w:val="1"/>
          <w:numId w:val="3"/>
        </w:numPr>
        <w:tabs>
          <w:tab w:val="left" w:pos="1194"/>
        </w:tabs>
        <w:ind w:right="123" w:firstLine="566"/>
        <w:jc w:val="both"/>
        <w:rPr>
          <w:sz w:val="24"/>
        </w:rPr>
      </w:pPr>
      <w:r>
        <w:rPr>
          <w:sz w:val="24"/>
        </w:rPr>
        <w:t>Информационная продукция для детей, достигших возраста шестнадцати лет,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436-ФЗ</w:t>
      </w:r>
      <w:r>
        <w:rPr>
          <w:spacing w:val="1"/>
          <w:sz w:val="24"/>
        </w:rPr>
        <w:t xml:space="preserve"> </w:t>
      </w:r>
      <w:r>
        <w:rPr>
          <w:sz w:val="24"/>
        </w:rPr>
        <w:t>(к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продукции для детей, достигших возраста шестнадцати лет,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отнесена информационная продукция, предусмотренная статьей 9 Федерального закона №</w:t>
      </w:r>
      <w:r>
        <w:rPr>
          <w:spacing w:val="-57"/>
          <w:sz w:val="24"/>
        </w:rPr>
        <w:t xml:space="preserve"> </w:t>
      </w:r>
      <w:r>
        <w:rPr>
          <w:sz w:val="24"/>
        </w:rPr>
        <w:t>436-ФЗ, а также информационная продукция, содержащая оправданные ее жанром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сюжетом:</w:t>
      </w:r>
    </w:p>
    <w:p w:rsidR="002E6C9A" w:rsidRDefault="001F242B">
      <w:pPr>
        <w:pStyle w:val="a4"/>
        <w:numPr>
          <w:ilvl w:val="0"/>
          <w:numId w:val="1"/>
        </w:numPr>
        <w:tabs>
          <w:tab w:val="left" w:pos="897"/>
        </w:tabs>
        <w:spacing w:before="1"/>
        <w:ind w:right="128" w:firstLine="566"/>
        <w:rPr>
          <w:sz w:val="24"/>
        </w:rPr>
      </w:pPr>
      <w:r>
        <w:rPr>
          <w:sz w:val="24"/>
        </w:rPr>
        <w:t>изображение или описание несчастного случая, аварии, катастрофы,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 без натуралистического показа их последствий, которые могут вызывать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страх,</w:t>
      </w:r>
      <w:r>
        <w:rPr>
          <w:spacing w:val="-1"/>
          <w:sz w:val="24"/>
        </w:rPr>
        <w:t xml:space="preserve"> </w:t>
      </w:r>
      <w:r>
        <w:rPr>
          <w:sz w:val="24"/>
        </w:rPr>
        <w:t>ужас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панику;</w:t>
      </w:r>
    </w:p>
    <w:p w:rsidR="002E6C9A" w:rsidRDefault="001F242B">
      <w:pPr>
        <w:pStyle w:val="a4"/>
        <w:numPr>
          <w:ilvl w:val="0"/>
          <w:numId w:val="1"/>
        </w:numPr>
        <w:tabs>
          <w:tab w:val="left" w:pos="870"/>
        </w:tabs>
        <w:ind w:right="130" w:firstLine="566"/>
        <w:rPr>
          <w:sz w:val="24"/>
        </w:rPr>
      </w:pPr>
      <w:r>
        <w:rPr>
          <w:sz w:val="24"/>
        </w:rPr>
        <w:t>изображение или описание и (или) насилия (за исключением сексуального насилия)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увечий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насилию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охраняемых 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государства);</w:t>
      </w:r>
    </w:p>
    <w:p w:rsidR="002E6C9A" w:rsidRDefault="001F242B">
      <w:pPr>
        <w:pStyle w:val="a4"/>
        <w:numPr>
          <w:ilvl w:val="0"/>
          <w:numId w:val="1"/>
        </w:numPr>
        <w:tabs>
          <w:tab w:val="left" w:pos="998"/>
        </w:tabs>
        <w:ind w:right="130" w:firstLine="566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одурманивающих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потребления с демонстрацией таких случаев при условии, что выражается 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 осуждающее отношение к потреблению таких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или веществ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потребления;</w:t>
      </w:r>
    </w:p>
    <w:p w:rsidR="002E6C9A" w:rsidRDefault="001F242B">
      <w:pPr>
        <w:pStyle w:val="a4"/>
        <w:numPr>
          <w:ilvl w:val="0"/>
          <w:numId w:val="1"/>
        </w:numPr>
        <w:tabs>
          <w:tab w:val="left" w:pos="868"/>
        </w:tabs>
        <w:spacing w:before="1"/>
        <w:ind w:left="867" w:right="0" w:hanging="140"/>
        <w:rPr>
          <w:sz w:val="24"/>
        </w:rPr>
      </w:pP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нецензурной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брани;</w:t>
      </w:r>
    </w:p>
    <w:p w:rsidR="002E6C9A" w:rsidRDefault="001F242B">
      <w:pPr>
        <w:pStyle w:val="a4"/>
        <w:numPr>
          <w:ilvl w:val="0"/>
          <w:numId w:val="1"/>
        </w:numPr>
        <w:tabs>
          <w:tab w:val="left" w:pos="911"/>
        </w:tabs>
        <w:ind w:firstLine="566"/>
        <w:rPr>
          <w:sz w:val="24"/>
        </w:rPr>
      </w:pPr>
      <w:r>
        <w:rPr>
          <w:sz w:val="24"/>
        </w:rPr>
        <w:t>не эксплуатирующие интереса к сексу и не носящие оскорбительного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мужчиной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женщиной,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характера).</w:t>
      </w:r>
    </w:p>
    <w:sectPr w:rsidR="002E6C9A">
      <w:pgSz w:w="11910" w:h="16840"/>
      <w:pgMar w:top="1380" w:right="720" w:bottom="1240" w:left="1540" w:header="718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97" w:rsidRDefault="003A2C97">
      <w:r>
        <w:separator/>
      </w:r>
    </w:p>
  </w:endnote>
  <w:endnote w:type="continuationSeparator" w:id="0">
    <w:p w:rsidR="003A2C97" w:rsidRDefault="003A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C9A" w:rsidRDefault="008968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3975735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C9A" w:rsidRDefault="001F242B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4347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05pt;margin-top:778.5pt;width:12pt;height:15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PGuRLLgAAAADQEAAA8A&#10;AAAAAAAAAAAAAAAABgUAAGRycy9kb3ducmV2LnhtbFBLBQYAAAAABAAEAPMAAAATBgAAAAA=&#10;" filled="f" stroked="f">
              <v:textbox inset="0,0,0,0">
                <w:txbxContent>
                  <w:p w:rsidR="002E6C9A" w:rsidRDefault="001F242B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4347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97" w:rsidRDefault="003A2C97">
      <w:r>
        <w:separator/>
      </w:r>
    </w:p>
  </w:footnote>
  <w:footnote w:type="continuationSeparator" w:id="0">
    <w:p w:rsidR="003A2C97" w:rsidRDefault="003A2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8F8" w:rsidRDefault="008968F8" w:rsidP="008968F8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8968F8" w:rsidRDefault="008968F8" w:rsidP="008968F8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8968F8" w:rsidRPr="008968F8" w:rsidRDefault="008968F8" w:rsidP="008968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8F8" w:rsidRDefault="008968F8" w:rsidP="008968F8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8968F8" w:rsidRDefault="008968F8" w:rsidP="008968F8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2E6C9A" w:rsidRDefault="002E6C9A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86C24"/>
    <w:multiLevelType w:val="hybridMultilevel"/>
    <w:tmpl w:val="038214B4"/>
    <w:lvl w:ilvl="0" w:tplc="90A0D6B2">
      <w:start w:val="1"/>
      <w:numFmt w:val="upperRoman"/>
      <w:lvlText w:val="%1."/>
      <w:lvlJc w:val="left"/>
      <w:pPr>
        <w:ind w:left="1578" w:hanging="85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F08F68C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20B897F0">
      <w:numFmt w:val="bullet"/>
      <w:lvlText w:val="•"/>
      <w:lvlJc w:val="left"/>
      <w:pPr>
        <w:ind w:left="3193" w:hanging="850"/>
      </w:pPr>
      <w:rPr>
        <w:rFonts w:hint="default"/>
        <w:lang w:val="ru-RU" w:eastAsia="en-US" w:bidi="ar-SA"/>
      </w:rPr>
    </w:lvl>
    <w:lvl w:ilvl="3" w:tplc="6AFE1770">
      <w:numFmt w:val="bullet"/>
      <w:lvlText w:val="•"/>
      <w:lvlJc w:val="left"/>
      <w:pPr>
        <w:ind w:left="3999" w:hanging="850"/>
      </w:pPr>
      <w:rPr>
        <w:rFonts w:hint="default"/>
        <w:lang w:val="ru-RU" w:eastAsia="en-US" w:bidi="ar-SA"/>
      </w:rPr>
    </w:lvl>
    <w:lvl w:ilvl="4" w:tplc="9220808E">
      <w:numFmt w:val="bullet"/>
      <w:lvlText w:val="•"/>
      <w:lvlJc w:val="left"/>
      <w:pPr>
        <w:ind w:left="4806" w:hanging="850"/>
      </w:pPr>
      <w:rPr>
        <w:rFonts w:hint="default"/>
        <w:lang w:val="ru-RU" w:eastAsia="en-US" w:bidi="ar-SA"/>
      </w:rPr>
    </w:lvl>
    <w:lvl w:ilvl="5" w:tplc="33F6DC48">
      <w:numFmt w:val="bullet"/>
      <w:lvlText w:val="•"/>
      <w:lvlJc w:val="left"/>
      <w:pPr>
        <w:ind w:left="5613" w:hanging="850"/>
      </w:pPr>
      <w:rPr>
        <w:rFonts w:hint="default"/>
        <w:lang w:val="ru-RU" w:eastAsia="en-US" w:bidi="ar-SA"/>
      </w:rPr>
    </w:lvl>
    <w:lvl w:ilvl="6" w:tplc="4D8661B8">
      <w:numFmt w:val="bullet"/>
      <w:lvlText w:val="•"/>
      <w:lvlJc w:val="left"/>
      <w:pPr>
        <w:ind w:left="6419" w:hanging="850"/>
      </w:pPr>
      <w:rPr>
        <w:rFonts w:hint="default"/>
        <w:lang w:val="ru-RU" w:eastAsia="en-US" w:bidi="ar-SA"/>
      </w:rPr>
    </w:lvl>
    <w:lvl w:ilvl="7" w:tplc="398C2DEA">
      <w:numFmt w:val="bullet"/>
      <w:lvlText w:val="•"/>
      <w:lvlJc w:val="left"/>
      <w:pPr>
        <w:ind w:left="7226" w:hanging="850"/>
      </w:pPr>
      <w:rPr>
        <w:rFonts w:hint="default"/>
        <w:lang w:val="ru-RU" w:eastAsia="en-US" w:bidi="ar-SA"/>
      </w:rPr>
    </w:lvl>
    <w:lvl w:ilvl="8" w:tplc="E6B0B296">
      <w:numFmt w:val="bullet"/>
      <w:lvlText w:val="•"/>
      <w:lvlJc w:val="left"/>
      <w:pPr>
        <w:ind w:left="8033" w:hanging="850"/>
      </w:pPr>
      <w:rPr>
        <w:rFonts w:hint="default"/>
        <w:lang w:val="ru-RU" w:eastAsia="en-US" w:bidi="ar-SA"/>
      </w:rPr>
    </w:lvl>
  </w:abstractNum>
  <w:abstractNum w:abstractNumId="1">
    <w:nsid w:val="288D63FD"/>
    <w:multiLevelType w:val="multilevel"/>
    <w:tmpl w:val="ED6259BE"/>
    <w:lvl w:ilvl="0">
      <w:start w:val="4"/>
      <w:numFmt w:val="decimal"/>
      <w:lvlText w:val="%1"/>
      <w:lvlJc w:val="left"/>
      <w:pPr>
        <w:ind w:left="16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90"/>
      </w:pPr>
      <w:rPr>
        <w:rFonts w:hint="default"/>
        <w:lang w:val="ru-RU" w:eastAsia="en-US" w:bidi="ar-SA"/>
      </w:rPr>
    </w:lvl>
  </w:abstractNum>
  <w:abstractNum w:abstractNumId="2">
    <w:nsid w:val="39A4765C"/>
    <w:multiLevelType w:val="multilevel"/>
    <w:tmpl w:val="3FE0D07E"/>
    <w:lvl w:ilvl="0">
      <w:start w:val="2"/>
      <w:numFmt w:val="decimal"/>
      <w:lvlText w:val="%1"/>
      <w:lvlJc w:val="left"/>
      <w:pPr>
        <w:ind w:left="16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28"/>
      </w:pPr>
      <w:rPr>
        <w:rFonts w:hint="default"/>
        <w:lang w:val="ru-RU" w:eastAsia="en-US" w:bidi="ar-SA"/>
      </w:rPr>
    </w:lvl>
  </w:abstractNum>
  <w:abstractNum w:abstractNumId="3">
    <w:nsid w:val="3AD11B5E"/>
    <w:multiLevelType w:val="hybridMultilevel"/>
    <w:tmpl w:val="51E640AA"/>
    <w:lvl w:ilvl="0" w:tplc="406265B2">
      <w:numFmt w:val="bullet"/>
      <w:lvlText w:val="-"/>
      <w:lvlJc w:val="left"/>
      <w:pPr>
        <w:ind w:left="16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C2E3B6">
      <w:numFmt w:val="bullet"/>
      <w:lvlText w:val="•"/>
      <w:lvlJc w:val="left"/>
      <w:pPr>
        <w:ind w:left="1108" w:hanging="171"/>
      </w:pPr>
      <w:rPr>
        <w:rFonts w:hint="default"/>
        <w:lang w:val="ru-RU" w:eastAsia="en-US" w:bidi="ar-SA"/>
      </w:rPr>
    </w:lvl>
    <w:lvl w:ilvl="2" w:tplc="523C2AEC">
      <w:numFmt w:val="bullet"/>
      <w:lvlText w:val="•"/>
      <w:lvlJc w:val="left"/>
      <w:pPr>
        <w:ind w:left="2057" w:hanging="171"/>
      </w:pPr>
      <w:rPr>
        <w:rFonts w:hint="default"/>
        <w:lang w:val="ru-RU" w:eastAsia="en-US" w:bidi="ar-SA"/>
      </w:rPr>
    </w:lvl>
    <w:lvl w:ilvl="3" w:tplc="260608D0">
      <w:numFmt w:val="bullet"/>
      <w:lvlText w:val="•"/>
      <w:lvlJc w:val="left"/>
      <w:pPr>
        <w:ind w:left="3005" w:hanging="171"/>
      </w:pPr>
      <w:rPr>
        <w:rFonts w:hint="default"/>
        <w:lang w:val="ru-RU" w:eastAsia="en-US" w:bidi="ar-SA"/>
      </w:rPr>
    </w:lvl>
    <w:lvl w:ilvl="4" w:tplc="6B0ADB7C">
      <w:numFmt w:val="bullet"/>
      <w:lvlText w:val="•"/>
      <w:lvlJc w:val="left"/>
      <w:pPr>
        <w:ind w:left="3954" w:hanging="171"/>
      </w:pPr>
      <w:rPr>
        <w:rFonts w:hint="default"/>
        <w:lang w:val="ru-RU" w:eastAsia="en-US" w:bidi="ar-SA"/>
      </w:rPr>
    </w:lvl>
    <w:lvl w:ilvl="5" w:tplc="C8F048E6">
      <w:numFmt w:val="bullet"/>
      <w:lvlText w:val="•"/>
      <w:lvlJc w:val="left"/>
      <w:pPr>
        <w:ind w:left="4903" w:hanging="171"/>
      </w:pPr>
      <w:rPr>
        <w:rFonts w:hint="default"/>
        <w:lang w:val="ru-RU" w:eastAsia="en-US" w:bidi="ar-SA"/>
      </w:rPr>
    </w:lvl>
    <w:lvl w:ilvl="6" w:tplc="EC866C06">
      <w:numFmt w:val="bullet"/>
      <w:lvlText w:val="•"/>
      <w:lvlJc w:val="left"/>
      <w:pPr>
        <w:ind w:left="5851" w:hanging="171"/>
      </w:pPr>
      <w:rPr>
        <w:rFonts w:hint="default"/>
        <w:lang w:val="ru-RU" w:eastAsia="en-US" w:bidi="ar-SA"/>
      </w:rPr>
    </w:lvl>
    <w:lvl w:ilvl="7" w:tplc="7C7E6704">
      <w:numFmt w:val="bullet"/>
      <w:lvlText w:val="•"/>
      <w:lvlJc w:val="left"/>
      <w:pPr>
        <w:ind w:left="6800" w:hanging="171"/>
      </w:pPr>
      <w:rPr>
        <w:rFonts w:hint="default"/>
        <w:lang w:val="ru-RU" w:eastAsia="en-US" w:bidi="ar-SA"/>
      </w:rPr>
    </w:lvl>
    <w:lvl w:ilvl="8" w:tplc="7CD803C0">
      <w:numFmt w:val="bullet"/>
      <w:lvlText w:val="•"/>
      <w:lvlJc w:val="left"/>
      <w:pPr>
        <w:ind w:left="7749" w:hanging="171"/>
      </w:pPr>
      <w:rPr>
        <w:rFonts w:hint="default"/>
        <w:lang w:val="ru-RU" w:eastAsia="en-US" w:bidi="ar-SA"/>
      </w:rPr>
    </w:lvl>
  </w:abstractNum>
  <w:abstractNum w:abstractNumId="4">
    <w:nsid w:val="681E1EC9"/>
    <w:multiLevelType w:val="hybridMultilevel"/>
    <w:tmpl w:val="99E43E42"/>
    <w:lvl w:ilvl="0" w:tplc="BCF6CE94">
      <w:numFmt w:val="bullet"/>
      <w:lvlText w:val="-"/>
      <w:lvlJc w:val="left"/>
      <w:pPr>
        <w:ind w:left="162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AED754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2" w:tplc="2FC882A8">
      <w:numFmt w:val="bullet"/>
      <w:lvlText w:val="•"/>
      <w:lvlJc w:val="left"/>
      <w:pPr>
        <w:ind w:left="2057" w:hanging="255"/>
      </w:pPr>
      <w:rPr>
        <w:rFonts w:hint="default"/>
        <w:lang w:val="ru-RU" w:eastAsia="en-US" w:bidi="ar-SA"/>
      </w:rPr>
    </w:lvl>
    <w:lvl w:ilvl="3" w:tplc="EA8C81D8">
      <w:numFmt w:val="bullet"/>
      <w:lvlText w:val="•"/>
      <w:lvlJc w:val="left"/>
      <w:pPr>
        <w:ind w:left="3005" w:hanging="255"/>
      </w:pPr>
      <w:rPr>
        <w:rFonts w:hint="default"/>
        <w:lang w:val="ru-RU" w:eastAsia="en-US" w:bidi="ar-SA"/>
      </w:rPr>
    </w:lvl>
    <w:lvl w:ilvl="4" w:tplc="9DBCB7B8">
      <w:numFmt w:val="bullet"/>
      <w:lvlText w:val="•"/>
      <w:lvlJc w:val="left"/>
      <w:pPr>
        <w:ind w:left="3954" w:hanging="255"/>
      </w:pPr>
      <w:rPr>
        <w:rFonts w:hint="default"/>
        <w:lang w:val="ru-RU" w:eastAsia="en-US" w:bidi="ar-SA"/>
      </w:rPr>
    </w:lvl>
    <w:lvl w:ilvl="5" w:tplc="97E6F04A">
      <w:numFmt w:val="bullet"/>
      <w:lvlText w:val="•"/>
      <w:lvlJc w:val="left"/>
      <w:pPr>
        <w:ind w:left="4903" w:hanging="255"/>
      </w:pPr>
      <w:rPr>
        <w:rFonts w:hint="default"/>
        <w:lang w:val="ru-RU" w:eastAsia="en-US" w:bidi="ar-SA"/>
      </w:rPr>
    </w:lvl>
    <w:lvl w:ilvl="6" w:tplc="0226E80C">
      <w:numFmt w:val="bullet"/>
      <w:lvlText w:val="•"/>
      <w:lvlJc w:val="left"/>
      <w:pPr>
        <w:ind w:left="5851" w:hanging="255"/>
      </w:pPr>
      <w:rPr>
        <w:rFonts w:hint="default"/>
        <w:lang w:val="ru-RU" w:eastAsia="en-US" w:bidi="ar-SA"/>
      </w:rPr>
    </w:lvl>
    <w:lvl w:ilvl="7" w:tplc="A62427AA">
      <w:numFmt w:val="bullet"/>
      <w:lvlText w:val="•"/>
      <w:lvlJc w:val="left"/>
      <w:pPr>
        <w:ind w:left="6800" w:hanging="255"/>
      </w:pPr>
      <w:rPr>
        <w:rFonts w:hint="default"/>
        <w:lang w:val="ru-RU" w:eastAsia="en-US" w:bidi="ar-SA"/>
      </w:rPr>
    </w:lvl>
    <w:lvl w:ilvl="8" w:tplc="06C2B8EA">
      <w:numFmt w:val="bullet"/>
      <w:lvlText w:val="•"/>
      <w:lvlJc w:val="left"/>
      <w:pPr>
        <w:ind w:left="7749" w:hanging="255"/>
      </w:pPr>
      <w:rPr>
        <w:rFonts w:hint="default"/>
        <w:lang w:val="ru-RU" w:eastAsia="en-US" w:bidi="ar-SA"/>
      </w:rPr>
    </w:lvl>
  </w:abstractNum>
  <w:abstractNum w:abstractNumId="5">
    <w:nsid w:val="72324276"/>
    <w:multiLevelType w:val="multilevel"/>
    <w:tmpl w:val="FBE8951C"/>
    <w:lvl w:ilvl="0">
      <w:start w:val="1"/>
      <w:numFmt w:val="decimal"/>
      <w:lvlText w:val="%1"/>
      <w:lvlJc w:val="left"/>
      <w:pPr>
        <w:ind w:left="16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9A"/>
    <w:rsid w:val="001F242B"/>
    <w:rsid w:val="002E6C9A"/>
    <w:rsid w:val="003A2C97"/>
    <w:rsid w:val="008968F8"/>
    <w:rsid w:val="008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8662D5-1B50-4C3F-9825-27570194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2" w:right="12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8968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68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6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68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</cp:revision>
  <dcterms:created xsi:type="dcterms:W3CDTF">2021-06-30T04:42:00Z</dcterms:created>
  <dcterms:modified xsi:type="dcterms:W3CDTF">2021-06-30T04:46:00Z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