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DD" w:rsidRPr="00EF5C05" w:rsidRDefault="007101DD" w:rsidP="007101DD">
      <w:pPr>
        <w:suppressAutoHyphens w:val="0"/>
        <w:jc w:val="center"/>
        <w:rPr>
          <w:sz w:val="24"/>
          <w:szCs w:val="24"/>
          <w:lang w:eastAsia="ru-RU"/>
        </w:rPr>
      </w:pPr>
      <w:r w:rsidRPr="00EF5C05">
        <w:rPr>
          <w:sz w:val="24"/>
          <w:szCs w:val="24"/>
          <w:lang w:eastAsia="ru-RU"/>
        </w:rPr>
        <w:t>МУНИЦИПАЛЬНОЕ ОБЩЕОБРАЗОВАТЕЛЬНОЕ УЧРЕЖДЕНИЕ</w:t>
      </w:r>
    </w:p>
    <w:p w:rsidR="007101DD" w:rsidRPr="00EF5C05" w:rsidRDefault="007101DD" w:rsidP="007101DD">
      <w:pPr>
        <w:suppressAutoHyphens w:val="0"/>
        <w:jc w:val="center"/>
        <w:rPr>
          <w:sz w:val="24"/>
          <w:szCs w:val="24"/>
          <w:lang w:eastAsia="ru-RU"/>
        </w:rPr>
      </w:pPr>
      <w:r w:rsidRPr="00EF5C05">
        <w:rPr>
          <w:sz w:val="24"/>
          <w:szCs w:val="24"/>
          <w:lang w:eastAsia="ru-RU"/>
        </w:rPr>
        <w:t xml:space="preserve">СРЕДНЯЯ ОБЩЕОБРАЗОВАТЕЛЬНАЯ ШКОЛА № 42  </w:t>
      </w:r>
    </w:p>
    <w:p w:rsidR="007101DD" w:rsidRPr="00EF5C05" w:rsidRDefault="007101DD" w:rsidP="007101DD">
      <w:pPr>
        <w:suppressAutoHyphens w:val="0"/>
        <w:jc w:val="center"/>
        <w:rPr>
          <w:sz w:val="24"/>
          <w:szCs w:val="24"/>
          <w:lang w:eastAsia="ru-RU"/>
        </w:rPr>
      </w:pPr>
    </w:p>
    <w:p w:rsidR="007101DD" w:rsidRPr="00EF5C05" w:rsidRDefault="007101DD" w:rsidP="007101DD">
      <w:pPr>
        <w:suppressAutoHyphens w:val="0"/>
        <w:jc w:val="center"/>
        <w:rPr>
          <w:sz w:val="24"/>
          <w:szCs w:val="24"/>
          <w:lang w:eastAsia="ru-RU"/>
        </w:rPr>
      </w:pPr>
    </w:p>
    <w:p w:rsidR="007101DD" w:rsidRPr="00EF5C05" w:rsidRDefault="007101DD" w:rsidP="007101DD">
      <w:pPr>
        <w:suppressAutoHyphens w:val="0"/>
        <w:jc w:val="center"/>
        <w:rPr>
          <w:sz w:val="24"/>
          <w:szCs w:val="24"/>
          <w:lang w:eastAsia="ru-RU"/>
        </w:rPr>
      </w:pPr>
      <w:r w:rsidRPr="00EF5C05">
        <w:rPr>
          <w:sz w:val="24"/>
          <w:szCs w:val="24"/>
          <w:lang w:eastAsia="ru-RU"/>
        </w:rPr>
        <w:t>ПРИКАЗ</w:t>
      </w:r>
    </w:p>
    <w:p w:rsidR="007101DD" w:rsidRPr="00EF5C05" w:rsidRDefault="007101DD" w:rsidP="007101DD">
      <w:pPr>
        <w:suppressAutoHyphens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101DD" w:rsidRPr="00EF5C05" w:rsidTr="000C4072">
        <w:tc>
          <w:tcPr>
            <w:tcW w:w="4785" w:type="dxa"/>
            <w:shd w:val="clear" w:color="auto" w:fill="auto"/>
          </w:tcPr>
          <w:p w:rsidR="007101DD" w:rsidRPr="00EF5C05" w:rsidRDefault="007101DD" w:rsidP="007101DD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Pr="00EF5C05">
              <w:rPr>
                <w:sz w:val="24"/>
                <w:szCs w:val="24"/>
                <w:lang w:eastAsia="ru-RU"/>
              </w:rPr>
              <w:t>.09.202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F5C05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7101DD" w:rsidRPr="00EF5C05" w:rsidRDefault="007101DD" w:rsidP="007101D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 xml:space="preserve">                </w:t>
            </w:r>
            <w:r w:rsidRPr="00011853"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lang w:eastAsia="ru-RU"/>
              </w:rPr>
              <w:t>124</w:t>
            </w:r>
          </w:p>
        </w:tc>
      </w:tr>
    </w:tbl>
    <w:p w:rsidR="007101DD" w:rsidRPr="00EF5C05" w:rsidRDefault="007101DD" w:rsidP="007101DD">
      <w:pPr>
        <w:suppressAutoHyphens w:val="0"/>
        <w:rPr>
          <w:b/>
          <w:sz w:val="24"/>
          <w:szCs w:val="24"/>
          <w:lang w:eastAsia="ru-RU"/>
        </w:rPr>
      </w:pPr>
    </w:p>
    <w:p w:rsidR="007101DD" w:rsidRPr="00EF5C05" w:rsidRDefault="007101DD" w:rsidP="007101DD">
      <w:pPr>
        <w:suppressAutoHyphens w:val="0"/>
        <w:jc w:val="center"/>
        <w:rPr>
          <w:sz w:val="24"/>
          <w:szCs w:val="24"/>
          <w:lang w:eastAsia="ru-RU"/>
        </w:rPr>
      </w:pPr>
      <w:r w:rsidRPr="00EF5C05">
        <w:rPr>
          <w:sz w:val="24"/>
          <w:szCs w:val="24"/>
          <w:lang w:eastAsia="ru-RU"/>
        </w:rPr>
        <w:t>г. Комсомольск-на-Амуре</w:t>
      </w:r>
    </w:p>
    <w:p w:rsidR="007101DD" w:rsidRPr="00EF5C05" w:rsidRDefault="007101DD" w:rsidP="007101DD">
      <w:pPr>
        <w:suppressAutoHyphens w:val="0"/>
        <w:rPr>
          <w:sz w:val="24"/>
          <w:szCs w:val="24"/>
          <w:lang w:eastAsia="ru-RU"/>
        </w:rPr>
      </w:pPr>
    </w:p>
    <w:p w:rsidR="007101DD" w:rsidRPr="00EF5C05" w:rsidRDefault="007101DD" w:rsidP="007101DD">
      <w:pPr>
        <w:rPr>
          <w:sz w:val="24"/>
          <w:szCs w:val="24"/>
        </w:rPr>
      </w:pPr>
    </w:p>
    <w:p w:rsidR="007101DD" w:rsidRPr="00EF5C05" w:rsidRDefault="007101DD" w:rsidP="007101DD">
      <w:pPr>
        <w:jc w:val="both"/>
        <w:rPr>
          <w:sz w:val="24"/>
          <w:szCs w:val="24"/>
        </w:rPr>
      </w:pPr>
      <w:r w:rsidRPr="00EF5C05">
        <w:rPr>
          <w:sz w:val="24"/>
          <w:szCs w:val="24"/>
        </w:rPr>
        <w:t xml:space="preserve">О проведении школьного этапа </w:t>
      </w:r>
    </w:p>
    <w:p w:rsidR="007101DD" w:rsidRPr="00EF5C05" w:rsidRDefault="007101DD" w:rsidP="007101DD">
      <w:pPr>
        <w:jc w:val="both"/>
        <w:rPr>
          <w:sz w:val="24"/>
          <w:szCs w:val="24"/>
        </w:rPr>
      </w:pPr>
      <w:r w:rsidRPr="00EF5C05">
        <w:rPr>
          <w:sz w:val="24"/>
          <w:szCs w:val="24"/>
        </w:rPr>
        <w:t xml:space="preserve">всероссийской олимпиады школьников </w:t>
      </w:r>
    </w:p>
    <w:p w:rsidR="007101DD" w:rsidRPr="00EF5C05" w:rsidRDefault="007101DD" w:rsidP="007101DD">
      <w:pPr>
        <w:jc w:val="both"/>
        <w:rPr>
          <w:sz w:val="24"/>
          <w:szCs w:val="24"/>
        </w:rPr>
      </w:pPr>
      <w:r w:rsidRPr="00EF5C05">
        <w:rPr>
          <w:sz w:val="24"/>
          <w:szCs w:val="24"/>
        </w:rPr>
        <w:t>в 202</w:t>
      </w:r>
      <w:r>
        <w:rPr>
          <w:sz w:val="24"/>
          <w:szCs w:val="24"/>
        </w:rPr>
        <w:t>4</w:t>
      </w:r>
      <w:r w:rsidRPr="00EF5C05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EF5C05">
        <w:rPr>
          <w:sz w:val="24"/>
          <w:szCs w:val="24"/>
        </w:rPr>
        <w:t xml:space="preserve"> учебном году</w:t>
      </w:r>
    </w:p>
    <w:p w:rsidR="007101DD" w:rsidRPr="00EF5C05" w:rsidRDefault="007101DD" w:rsidP="007101DD">
      <w:pPr>
        <w:pStyle w:val="a3"/>
        <w:ind w:firstLine="709"/>
        <w:rPr>
          <w:rFonts w:ascii="Times New Roman" w:hAnsi="Times New Roman" w:cs="Times New Roman"/>
          <w:szCs w:val="24"/>
        </w:rPr>
      </w:pPr>
    </w:p>
    <w:p w:rsidR="007101DD" w:rsidRPr="00EF5C05" w:rsidRDefault="007101DD" w:rsidP="007101DD">
      <w:pPr>
        <w:pStyle w:val="a3"/>
        <w:ind w:firstLine="709"/>
        <w:rPr>
          <w:rFonts w:ascii="Times New Roman" w:hAnsi="Times New Roman" w:cs="Times New Roman"/>
          <w:szCs w:val="24"/>
        </w:rPr>
      </w:pPr>
      <w:proofErr w:type="gramStart"/>
      <w:r w:rsidRPr="00EF5C05">
        <w:rPr>
          <w:rFonts w:ascii="Times New Roman" w:hAnsi="Times New Roman" w:cs="Times New Roman"/>
          <w:szCs w:val="24"/>
        </w:rPr>
        <w:t>В соответствии с Порядком проведения всероссийской олимпиады школьников, утверждённым приказом Министерства просвещения РФ от 27 ноября 2017 г. № 678 «Об утверждении Порядка проведения всероссийской олимпиады школьников» и распоряжением Министерства образования и науки Хабаровского края в целях выявления и развития у обучающихся творческих способностей и интереса к научно-исследовательской деятельности, пропаганды научных знаний</w:t>
      </w:r>
      <w:proofErr w:type="gramEnd"/>
    </w:p>
    <w:p w:rsidR="007101DD" w:rsidRPr="00EF5C05" w:rsidRDefault="007101DD" w:rsidP="007101DD">
      <w:pPr>
        <w:pStyle w:val="a3"/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>ПРИКАЗЫВАЮ</w:t>
      </w:r>
    </w:p>
    <w:p w:rsidR="007101DD" w:rsidRPr="00EF5C05" w:rsidRDefault="007101DD" w:rsidP="007101DD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Cs w:val="24"/>
        </w:rPr>
      </w:pPr>
      <w:proofErr w:type="gramStart"/>
      <w:r w:rsidRPr="00EF5C05">
        <w:rPr>
          <w:rFonts w:ascii="Times New Roman" w:hAnsi="Times New Roman" w:cs="Times New Roman"/>
          <w:szCs w:val="24"/>
        </w:rPr>
        <w:t xml:space="preserve">Провести школьный этап всероссийской олимпиады школьников по </w:t>
      </w:r>
      <w:r>
        <w:rPr>
          <w:rFonts w:ascii="Times New Roman" w:hAnsi="Times New Roman" w:cs="Times New Roman"/>
          <w:szCs w:val="24"/>
        </w:rPr>
        <w:t>19</w:t>
      </w:r>
      <w:r w:rsidRPr="00EF5C05">
        <w:rPr>
          <w:rFonts w:ascii="Times New Roman" w:hAnsi="Times New Roman" w:cs="Times New Roman"/>
          <w:szCs w:val="24"/>
        </w:rPr>
        <w:t xml:space="preserve"> общеобразовательным предметам с учетом начала изучения каждого из указанных предметов, по математике и русскому языку для обучающихся по образовательным программам начального общего образования:</w:t>
      </w:r>
      <w:proofErr w:type="gramEnd"/>
    </w:p>
    <w:p w:rsidR="007101DD" w:rsidRPr="00EF5C05" w:rsidRDefault="007101DD" w:rsidP="007101DD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 xml:space="preserve">В очном формате в режиме апробации проведения олимпиады </w:t>
      </w:r>
      <w:proofErr w:type="gramStart"/>
      <w:r w:rsidRPr="00EF5C05">
        <w:rPr>
          <w:rFonts w:ascii="Times New Roman" w:hAnsi="Times New Roman" w:cs="Times New Roman"/>
          <w:szCs w:val="24"/>
        </w:rPr>
        <w:t>в</w:t>
      </w:r>
      <w:proofErr w:type="gramEnd"/>
      <w:r w:rsidRPr="00EF5C05">
        <w:rPr>
          <w:rFonts w:ascii="Times New Roman" w:hAnsi="Times New Roman" w:cs="Times New Roman"/>
          <w:szCs w:val="24"/>
        </w:rPr>
        <w:t xml:space="preserve"> </w:t>
      </w:r>
    </w:p>
    <w:p w:rsidR="007101DD" w:rsidRPr="00EF5C05" w:rsidRDefault="007101DD" w:rsidP="007101DD">
      <w:pPr>
        <w:pStyle w:val="a3"/>
        <w:ind w:firstLine="0"/>
        <w:rPr>
          <w:rFonts w:ascii="Times New Roman" w:hAnsi="Times New Roman" w:cs="Times New Roman"/>
          <w:szCs w:val="24"/>
        </w:rPr>
      </w:pPr>
      <w:proofErr w:type="gramStart"/>
      <w:r w:rsidRPr="00EF5C05">
        <w:rPr>
          <w:rFonts w:ascii="Times New Roman" w:hAnsi="Times New Roman" w:cs="Times New Roman"/>
          <w:szCs w:val="24"/>
        </w:rPr>
        <w:t>единые сроки по английскому языку, географии, истории, китайскому языку, литературе, ОБЖ, обществознанию, праву, русскому языку, физической культуре, экологии, технологии, экономики по заданиям, разработанным региональной предметно-методической комиссией.</w:t>
      </w:r>
      <w:proofErr w:type="gramEnd"/>
    </w:p>
    <w:p w:rsidR="007101DD" w:rsidRPr="00EF5C05" w:rsidRDefault="007101DD" w:rsidP="007101DD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 xml:space="preserve">В дистанционном формате на платформе «Сириус. Курсы» </w:t>
      </w:r>
      <w:proofErr w:type="gramStart"/>
      <w:r w:rsidRPr="00EF5C05">
        <w:rPr>
          <w:rFonts w:ascii="Times New Roman" w:hAnsi="Times New Roman" w:cs="Times New Roman"/>
          <w:szCs w:val="24"/>
        </w:rPr>
        <w:t>по</w:t>
      </w:r>
      <w:proofErr w:type="gramEnd"/>
      <w:r w:rsidRPr="00EF5C05">
        <w:rPr>
          <w:rFonts w:ascii="Times New Roman" w:hAnsi="Times New Roman" w:cs="Times New Roman"/>
          <w:szCs w:val="24"/>
        </w:rPr>
        <w:t xml:space="preserve"> </w:t>
      </w:r>
    </w:p>
    <w:p w:rsidR="007101DD" w:rsidRPr="00EF5C05" w:rsidRDefault="007101DD" w:rsidP="007101DD">
      <w:pPr>
        <w:pStyle w:val="a3"/>
        <w:ind w:firstLine="0"/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>физике, биологии, химии, астрономии, математике, информатике в соответствии с Моделью проведения школьного этапа всероссийской олимпиады школьников Образовательного центра «Сириус».</w:t>
      </w:r>
    </w:p>
    <w:p w:rsidR="007101DD" w:rsidRPr="00EF5C05" w:rsidRDefault="007101DD" w:rsidP="007101DD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>Утвердить:</w:t>
      </w:r>
    </w:p>
    <w:p w:rsidR="007101DD" w:rsidRPr="00EF5C05" w:rsidRDefault="007101DD" w:rsidP="007101DD">
      <w:pPr>
        <w:pStyle w:val="a3"/>
        <w:ind w:firstLine="709"/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>2.1. График проведения школьного этапа всероссийской олимпиады школьников в 202</w:t>
      </w:r>
      <w:r>
        <w:rPr>
          <w:rFonts w:ascii="Times New Roman" w:hAnsi="Times New Roman" w:cs="Times New Roman"/>
          <w:szCs w:val="24"/>
        </w:rPr>
        <w:t>3</w:t>
      </w:r>
      <w:r w:rsidRPr="00EF5C05">
        <w:rPr>
          <w:rFonts w:ascii="Times New Roman" w:hAnsi="Times New Roman" w:cs="Times New Roman"/>
          <w:szCs w:val="24"/>
        </w:rPr>
        <w:t>-202</w:t>
      </w:r>
      <w:r>
        <w:rPr>
          <w:rFonts w:ascii="Times New Roman" w:hAnsi="Times New Roman" w:cs="Times New Roman"/>
          <w:szCs w:val="24"/>
        </w:rPr>
        <w:t>4</w:t>
      </w:r>
      <w:r w:rsidRPr="00EF5C05">
        <w:rPr>
          <w:rFonts w:ascii="Times New Roman" w:hAnsi="Times New Roman" w:cs="Times New Roman"/>
          <w:szCs w:val="24"/>
        </w:rPr>
        <w:t xml:space="preserve"> учебном году (далее – Олимпиада) (приложение 1).</w:t>
      </w:r>
    </w:p>
    <w:p w:rsidR="007101DD" w:rsidRPr="00EF5C05" w:rsidRDefault="007101DD" w:rsidP="007101DD">
      <w:pPr>
        <w:pStyle w:val="a3"/>
        <w:ind w:firstLine="426"/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 xml:space="preserve"> </w:t>
      </w:r>
      <w:r w:rsidRPr="00EF5C05">
        <w:rPr>
          <w:rFonts w:ascii="Times New Roman" w:hAnsi="Times New Roman" w:cs="Times New Roman"/>
          <w:szCs w:val="24"/>
        </w:rPr>
        <w:tab/>
        <w:t>2.2.   Состав жюри школьного этапа Олимпиады (приложение 2).</w:t>
      </w:r>
    </w:p>
    <w:p w:rsidR="007101DD" w:rsidRPr="00EF5C05" w:rsidRDefault="007101DD" w:rsidP="007101DD">
      <w:pPr>
        <w:pStyle w:val="a3"/>
        <w:ind w:firstLine="709"/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>2.</w:t>
      </w:r>
      <w:r w:rsidRPr="00C74412">
        <w:rPr>
          <w:rFonts w:ascii="Times New Roman" w:hAnsi="Times New Roman" w:cs="Times New Roman"/>
          <w:szCs w:val="24"/>
        </w:rPr>
        <w:t>3</w:t>
      </w:r>
      <w:r w:rsidRPr="00EF5C05">
        <w:rPr>
          <w:rFonts w:ascii="Times New Roman" w:hAnsi="Times New Roman" w:cs="Times New Roman"/>
          <w:szCs w:val="24"/>
        </w:rPr>
        <w:t xml:space="preserve">. Яковлевой Л.В., </w:t>
      </w:r>
      <w:r>
        <w:rPr>
          <w:rFonts w:ascii="Times New Roman" w:hAnsi="Times New Roman" w:cs="Times New Roman"/>
          <w:szCs w:val="24"/>
        </w:rPr>
        <w:t>заместителю директора по УВР</w:t>
      </w:r>
      <w:r w:rsidRPr="00EF5C05">
        <w:rPr>
          <w:rFonts w:ascii="Times New Roman" w:hAnsi="Times New Roman" w:cs="Times New Roman"/>
          <w:szCs w:val="24"/>
        </w:rPr>
        <w:t>, обеспечить проведение школьного этапа Олимпиады в соответствии с Порядком проведения всероссийской олимпиады школьников.</w:t>
      </w:r>
    </w:p>
    <w:p w:rsidR="007101DD" w:rsidRPr="00EF5C05" w:rsidRDefault="007101DD" w:rsidP="007101DD">
      <w:pPr>
        <w:pStyle w:val="a3"/>
        <w:ind w:firstLine="709"/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szCs w:val="24"/>
        </w:rPr>
        <w:t>2.</w:t>
      </w:r>
      <w:r w:rsidRPr="00C74412">
        <w:rPr>
          <w:rFonts w:ascii="Times New Roman" w:hAnsi="Times New Roman" w:cs="Times New Roman"/>
          <w:szCs w:val="24"/>
        </w:rPr>
        <w:t>4</w:t>
      </w:r>
      <w:r w:rsidRPr="00EF5C05">
        <w:rPr>
          <w:rFonts w:ascii="Times New Roman" w:hAnsi="Times New Roman" w:cs="Times New Roman"/>
          <w:szCs w:val="24"/>
        </w:rPr>
        <w:t>. Обеспечить открытый доступ в сети интернет школьникам и педагогическим работникам к сайту с олимпиадными заданиями школьного этапа всероссийской олимпиады школьников предыдущих лет и методическим материалам по разбору олимпиадных заданий.</w:t>
      </w:r>
    </w:p>
    <w:p w:rsidR="007101DD" w:rsidRPr="00EF5C05" w:rsidRDefault="007101DD" w:rsidP="007101DD">
      <w:pPr>
        <w:pStyle w:val="a3"/>
        <w:ind w:firstLine="709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8A123E5" wp14:editId="68EAE9AC">
            <wp:simplePos x="0" y="0"/>
            <wp:positionH relativeFrom="column">
              <wp:posOffset>1147445</wp:posOffset>
            </wp:positionH>
            <wp:positionV relativeFrom="paragraph">
              <wp:posOffset>49530</wp:posOffset>
            </wp:positionV>
            <wp:extent cx="2188845" cy="147510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C05">
        <w:rPr>
          <w:rFonts w:ascii="Times New Roman" w:hAnsi="Times New Roman" w:cs="Times New Roman"/>
          <w:szCs w:val="24"/>
        </w:rPr>
        <w:t>2.</w:t>
      </w:r>
      <w:r w:rsidRPr="00C74412">
        <w:rPr>
          <w:rFonts w:ascii="Times New Roman" w:hAnsi="Times New Roman" w:cs="Times New Roman"/>
          <w:szCs w:val="24"/>
        </w:rPr>
        <w:t>5</w:t>
      </w:r>
      <w:r w:rsidRPr="00EF5C05">
        <w:rPr>
          <w:rFonts w:ascii="Times New Roman" w:hAnsi="Times New Roman" w:cs="Times New Roman"/>
          <w:szCs w:val="24"/>
        </w:rPr>
        <w:t xml:space="preserve">. Обеспечить </w:t>
      </w:r>
      <w:proofErr w:type="gramStart"/>
      <w:r w:rsidRPr="00EF5C05">
        <w:rPr>
          <w:rFonts w:ascii="Times New Roman" w:hAnsi="Times New Roman" w:cs="Times New Roman"/>
          <w:szCs w:val="24"/>
        </w:rPr>
        <w:t>обучающимся</w:t>
      </w:r>
      <w:proofErr w:type="gramEnd"/>
      <w:r w:rsidRPr="00EF5C05">
        <w:rPr>
          <w:rFonts w:ascii="Times New Roman" w:hAnsi="Times New Roman" w:cs="Times New Roman"/>
          <w:szCs w:val="24"/>
        </w:rPr>
        <w:t xml:space="preserve"> доступ к платформе "Сириус. Курсы" для проведения школьного этапа всероссийской олимпиады школьников по физике, биологии, астрономии, химии, математике, информатике.</w:t>
      </w:r>
    </w:p>
    <w:p w:rsidR="007101DD" w:rsidRPr="00EF5C05" w:rsidRDefault="007101DD" w:rsidP="007101DD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F5C05">
        <w:rPr>
          <w:rFonts w:ascii="Times New Roman" w:hAnsi="Times New Roman" w:cs="Times New Roman"/>
          <w:color w:val="000000"/>
          <w:szCs w:val="24"/>
        </w:rPr>
        <w:t>Контроль выполнения</w:t>
      </w:r>
      <w:r w:rsidRPr="00EF5C05">
        <w:rPr>
          <w:rFonts w:ascii="Times New Roman" w:hAnsi="Times New Roman" w:cs="Times New Roman"/>
          <w:szCs w:val="24"/>
        </w:rPr>
        <w:t xml:space="preserve"> приказа оставляю за собой.</w:t>
      </w:r>
    </w:p>
    <w:p w:rsidR="007101DD" w:rsidRPr="00EF5C05" w:rsidRDefault="007101DD" w:rsidP="007101DD">
      <w:pPr>
        <w:pStyle w:val="a3"/>
        <w:ind w:firstLine="709"/>
        <w:rPr>
          <w:rFonts w:ascii="Times New Roman" w:hAnsi="Times New Roman" w:cs="Times New Roman"/>
          <w:szCs w:val="24"/>
        </w:rPr>
      </w:pPr>
    </w:p>
    <w:p w:rsidR="007101DD" w:rsidRDefault="007101DD" w:rsidP="007101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EF5C05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     </w:t>
      </w:r>
      <w:r w:rsidRPr="00EF5C05">
        <w:rPr>
          <w:sz w:val="24"/>
          <w:szCs w:val="24"/>
        </w:rPr>
        <w:t xml:space="preserve">                                                                                  </w:t>
      </w:r>
      <w:proofErr w:type="spellStart"/>
      <w:r w:rsidRPr="00EF5C05">
        <w:rPr>
          <w:sz w:val="24"/>
          <w:szCs w:val="24"/>
        </w:rPr>
        <w:t>О.Н.</w:t>
      </w:r>
      <w:r>
        <w:rPr>
          <w:sz w:val="24"/>
          <w:szCs w:val="24"/>
        </w:rPr>
        <w:t>Золотухина</w:t>
      </w:r>
      <w:proofErr w:type="spellEnd"/>
    </w:p>
    <w:p w:rsidR="007101DD" w:rsidRPr="00EF5C05" w:rsidRDefault="007101DD" w:rsidP="007101DD">
      <w:pPr>
        <w:ind w:firstLine="709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</w:p>
    <w:p w:rsidR="007101DD" w:rsidRDefault="007101DD" w:rsidP="007101DD">
      <w:pPr>
        <w:ind w:left="5670"/>
        <w:rPr>
          <w:sz w:val="24"/>
          <w:szCs w:val="24"/>
        </w:rPr>
      </w:pPr>
    </w:p>
    <w:p w:rsidR="007101DD" w:rsidRDefault="007101DD" w:rsidP="007101DD">
      <w:pPr>
        <w:ind w:left="5670"/>
        <w:rPr>
          <w:sz w:val="24"/>
          <w:szCs w:val="24"/>
        </w:rPr>
      </w:pPr>
    </w:p>
    <w:p w:rsidR="007101DD" w:rsidRDefault="007101DD" w:rsidP="007101DD">
      <w:pPr>
        <w:ind w:left="5670"/>
        <w:rPr>
          <w:sz w:val="24"/>
          <w:szCs w:val="24"/>
        </w:rPr>
      </w:pPr>
    </w:p>
    <w:p w:rsidR="007101DD" w:rsidRDefault="007101DD" w:rsidP="007101DD">
      <w:pPr>
        <w:ind w:left="5670"/>
        <w:rPr>
          <w:sz w:val="24"/>
          <w:szCs w:val="24"/>
        </w:rPr>
      </w:pPr>
    </w:p>
    <w:p w:rsidR="007101DD" w:rsidRDefault="007101DD" w:rsidP="007101DD">
      <w:pPr>
        <w:ind w:left="5670"/>
        <w:rPr>
          <w:sz w:val="24"/>
          <w:szCs w:val="24"/>
        </w:rPr>
      </w:pPr>
    </w:p>
    <w:p w:rsidR="007101DD" w:rsidRPr="00EF5C05" w:rsidRDefault="007101DD" w:rsidP="007101DD">
      <w:pPr>
        <w:ind w:left="5670"/>
        <w:rPr>
          <w:sz w:val="24"/>
          <w:szCs w:val="24"/>
        </w:rPr>
      </w:pPr>
      <w:r w:rsidRPr="00EF5C05">
        <w:rPr>
          <w:sz w:val="24"/>
          <w:szCs w:val="24"/>
        </w:rPr>
        <w:lastRenderedPageBreak/>
        <w:t xml:space="preserve">Приложение № 1 </w:t>
      </w:r>
    </w:p>
    <w:p w:rsidR="007101DD" w:rsidRPr="00EF5C05" w:rsidRDefault="007101DD" w:rsidP="007101DD">
      <w:pPr>
        <w:ind w:left="5670"/>
        <w:rPr>
          <w:sz w:val="24"/>
          <w:szCs w:val="24"/>
        </w:rPr>
      </w:pPr>
      <w:r w:rsidRPr="00EF5C05">
        <w:rPr>
          <w:sz w:val="24"/>
          <w:szCs w:val="24"/>
        </w:rPr>
        <w:t xml:space="preserve">к приказу  от  </w:t>
      </w:r>
      <w:r w:rsidRPr="009A4DDE">
        <w:rPr>
          <w:sz w:val="24"/>
          <w:szCs w:val="24"/>
        </w:rPr>
        <w:t>12.09.202</w:t>
      </w:r>
      <w:r>
        <w:rPr>
          <w:sz w:val="24"/>
          <w:szCs w:val="24"/>
        </w:rPr>
        <w:t>4</w:t>
      </w:r>
      <w:r w:rsidRPr="009A4DDE">
        <w:rPr>
          <w:sz w:val="24"/>
          <w:szCs w:val="24"/>
        </w:rPr>
        <w:t xml:space="preserve">  № 1</w:t>
      </w:r>
      <w:r>
        <w:rPr>
          <w:sz w:val="24"/>
          <w:szCs w:val="24"/>
        </w:rPr>
        <w:t>24</w:t>
      </w:r>
      <w:r w:rsidRPr="00EF5C05">
        <w:rPr>
          <w:sz w:val="24"/>
          <w:szCs w:val="24"/>
        </w:rPr>
        <w:t xml:space="preserve">                      </w:t>
      </w:r>
    </w:p>
    <w:p w:rsidR="007101DD" w:rsidRPr="00EF5C05" w:rsidRDefault="007101DD" w:rsidP="007101DD">
      <w:pPr>
        <w:jc w:val="center"/>
        <w:rPr>
          <w:sz w:val="24"/>
          <w:szCs w:val="24"/>
        </w:rPr>
      </w:pPr>
    </w:p>
    <w:p w:rsidR="007101DD" w:rsidRPr="00EF5C05" w:rsidRDefault="007101DD" w:rsidP="007101DD">
      <w:pPr>
        <w:jc w:val="center"/>
        <w:rPr>
          <w:sz w:val="24"/>
          <w:szCs w:val="24"/>
        </w:rPr>
      </w:pPr>
      <w:r w:rsidRPr="00EF5C05">
        <w:rPr>
          <w:sz w:val="24"/>
          <w:szCs w:val="24"/>
        </w:rPr>
        <w:t>ГРАФИК</w:t>
      </w:r>
    </w:p>
    <w:p w:rsidR="007101DD" w:rsidRPr="00EF5C05" w:rsidRDefault="007101DD" w:rsidP="007101DD">
      <w:pPr>
        <w:jc w:val="center"/>
        <w:rPr>
          <w:sz w:val="24"/>
          <w:szCs w:val="24"/>
        </w:rPr>
      </w:pPr>
      <w:r w:rsidRPr="00EF5C05">
        <w:rPr>
          <w:sz w:val="24"/>
          <w:szCs w:val="24"/>
        </w:rPr>
        <w:t xml:space="preserve"> проведения школьного этапа всероссийской олимпиады школьников</w:t>
      </w:r>
    </w:p>
    <w:p w:rsidR="007101DD" w:rsidRPr="00EF5C05" w:rsidRDefault="007101DD" w:rsidP="007101DD">
      <w:pPr>
        <w:jc w:val="center"/>
        <w:rPr>
          <w:sz w:val="24"/>
          <w:szCs w:val="24"/>
        </w:rPr>
      </w:pPr>
      <w:r w:rsidRPr="00EF5C05">
        <w:rPr>
          <w:sz w:val="24"/>
          <w:szCs w:val="24"/>
        </w:rPr>
        <w:t>в 202</w:t>
      </w:r>
      <w:r>
        <w:rPr>
          <w:sz w:val="24"/>
          <w:szCs w:val="24"/>
        </w:rPr>
        <w:t>4</w:t>
      </w:r>
      <w:r w:rsidRPr="00EF5C05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EF5C05">
        <w:rPr>
          <w:sz w:val="24"/>
          <w:szCs w:val="24"/>
        </w:rPr>
        <w:t xml:space="preserve"> учебном году</w:t>
      </w:r>
    </w:p>
    <w:p w:rsidR="007101DD" w:rsidRPr="00EF5C05" w:rsidRDefault="007101DD" w:rsidP="007101DD">
      <w:pPr>
        <w:suppressAutoHyphens w:val="0"/>
        <w:jc w:val="center"/>
        <w:rPr>
          <w:sz w:val="24"/>
          <w:szCs w:val="24"/>
          <w:lang w:eastAsia="ru-RU"/>
        </w:rPr>
      </w:pP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825"/>
        <w:gridCol w:w="1163"/>
        <w:gridCol w:w="1138"/>
        <w:gridCol w:w="941"/>
        <w:gridCol w:w="1515"/>
        <w:gridCol w:w="2029"/>
      </w:tblGrid>
      <w:tr w:rsidR="007101DD" w:rsidRPr="00EF5C05" w:rsidTr="000C4072">
        <w:trPr>
          <w:cantSplit/>
          <w:trHeight w:val="17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Проведение олимпиады</w:t>
            </w:r>
          </w:p>
        </w:tc>
      </w:tr>
      <w:tr w:rsidR="007101DD" w:rsidRPr="00EF5C05" w:rsidTr="000C4072">
        <w:trPr>
          <w:cantSplit/>
          <w:trHeight w:val="17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Организатор</w:t>
            </w:r>
          </w:p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в аудитории</w:t>
            </w:r>
          </w:p>
        </w:tc>
      </w:tr>
      <w:tr w:rsidR="007101DD" w:rsidRPr="00EF5C05" w:rsidTr="000C4072">
        <w:trPr>
          <w:cantSplit/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Лисица М.Д.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0</w:t>
            </w:r>
            <w:r w:rsidR="0088027D">
              <w:rPr>
                <w:sz w:val="24"/>
                <w:szCs w:val="24"/>
                <w:lang w:eastAsia="ru-RU"/>
              </w:rPr>
              <w:t>1</w:t>
            </w:r>
            <w:r w:rsidRPr="00EF5C05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4-11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Бондарь Г.В.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И.Ю. Биленко И.П.</w:t>
            </w:r>
          </w:p>
        </w:tc>
      </w:tr>
      <w:tr w:rsidR="007101DD" w:rsidRPr="00EF5C05" w:rsidTr="000C4072">
        <w:trPr>
          <w:cantSplit/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Орлова Л.П.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88027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</w:t>
            </w:r>
            <w:r w:rsidR="0088027D">
              <w:rPr>
                <w:bCs/>
                <w:sz w:val="24"/>
                <w:szCs w:val="24"/>
                <w:lang w:eastAsia="ru-RU"/>
              </w:rPr>
              <w:t>4</w:t>
            </w:r>
            <w:r w:rsidRPr="00EF5C05">
              <w:rPr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Сахарых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А.Е.</w:t>
            </w:r>
          </w:p>
        </w:tc>
      </w:tr>
      <w:tr w:rsidR="007101DD" w:rsidRPr="00EF5C05" w:rsidTr="000C4072">
        <w:trPr>
          <w:cantSplit/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И.</w:t>
            </w:r>
            <w:proofErr w:type="gramStart"/>
            <w:r w:rsidRPr="00EF5C05">
              <w:rPr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Числин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Бурганова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88027D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10,11</w:t>
            </w:r>
            <w:r w:rsidR="007101DD" w:rsidRPr="00EF5C05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bCs/>
                <w:sz w:val="24"/>
                <w:szCs w:val="24"/>
                <w:lang w:eastAsia="ru-RU"/>
              </w:rPr>
              <w:t>Числин</w:t>
            </w:r>
            <w:proofErr w:type="spellEnd"/>
            <w:r w:rsidRPr="00EF5C05">
              <w:rPr>
                <w:bCs/>
                <w:sz w:val="24"/>
                <w:szCs w:val="24"/>
                <w:lang w:eastAsia="ru-RU"/>
              </w:rPr>
              <w:t xml:space="preserve"> В.С. Антонова О.М.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физическая культура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Душкина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Р.В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02,03.10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 xml:space="preserve">Актовый зал большой </w:t>
            </w:r>
          </w:p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bCs/>
                <w:sz w:val="24"/>
                <w:szCs w:val="24"/>
                <w:lang w:eastAsia="ru-RU"/>
              </w:rPr>
              <w:t>Шарыпаев</w:t>
            </w:r>
            <w:proofErr w:type="spellEnd"/>
            <w:r w:rsidRPr="00EF5C05">
              <w:rPr>
                <w:bCs/>
                <w:sz w:val="24"/>
                <w:szCs w:val="24"/>
                <w:lang w:eastAsia="ru-RU"/>
              </w:rPr>
              <w:t xml:space="preserve"> Е.С.</w:t>
            </w:r>
          </w:p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Сухачева Л.Н.</w:t>
            </w:r>
          </w:p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bCs/>
                <w:sz w:val="24"/>
                <w:szCs w:val="24"/>
                <w:lang w:eastAsia="ru-RU"/>
              </w:rPr>
              <w:t>Костенец</w:t>
            </w:r>
            <w:proofErr w:type="spellEnd"/>
            <w:r w:rsidRPr="00EF5C05">
              <w:rPr>
                <w:bCs/>
                <w:sz w:val="24"/>
                <w:szCs w:val="24"/>
                <w:lang w:eastAsia="ru-RU"/>
              </w:rPr>
              <w:t xml:space="preserve"> Я.А.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Цеган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2</w:t>
            </w:r>
            <w:r w:rsidR="0088027D">
              <w:rPr>
                <w:bCs/>
                <w:sz w:val="24"/>
                <w:szCs w:val="24"/>
                <w:lang w:eastAsia="ru-RU"/>
              </w:rPr>
              <w:t>3</w:t>
            </w:r>
            <w:r w:rsidRPr="00EF5C05">
              <w:rPr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Сахарных Т.В.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88027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7101DD">
              <w:rPr>
                <w:sz w:val="24"/>
                <w:szCs w:val="24"/>
                <w:lang w:eastAsia="ru-RU"/>
              </w:rPr>
              <w:t>.10</w:t>
            </w:r>
          </w:p>
          <w:p w:rsidR="007101DD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101DD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101DD" w:rsidRPr="00EF5C05" w:rsidRDefault="0088027D" w:rsidP="0088027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7101DD" w:rsidRPr="00EF5C05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Pr="00EF5C05">
              <w:rPr>
                <w:sz w:val="24"/>
                <w:szCs w:val="24"/>
                <w:lang w:eastAsia="ru-RU"/>
              </w:rPr>
              <w:t>-11</w:t>
            </w:r>
          </w:p>
          <w:p w:rsidR="007101DD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101DD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300-305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Лисица М.Д.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Литвинова Н.А.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Маркова Т.В.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Игнатченко  Е.А.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Биленко И.П.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88027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</w:t>
            </w:r>
            <w:r w:rsidR="007101DD" w:rsidRPr="00EF5C05">
              <w:rPr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Сахарных </w:t>
            </w:r>
            <w:r w:rsidRPr="00EF5C05">
              <w:rPr>
                <w:bCs/>
                <w:sz w:val="24"/>
                <w:szCs w:val="24"/>
                <w:lang w:eastAsia="ru-RU"/>
              </w:rPr>
              <w:t>Е.И.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88027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2</w:t>
            </w:r>
            <w:r w:rsidR="0088027D">
              <w:rPr>
                <w:sz w:val="24"/>
                <w:szCs w:val="24"/>
                <w:lang w:eastAsia="ru-RU"/>
              </w:rPr>
              <w:t>5</w:t>
            </w:r>
            <w:r w:rsidRPr="00EF5C05">
              <w:rPr>
                <w:sz w:val="24"/>
                <w:szCs w:val="24"/>
                <w:lang w:eastAsia="ru-RU"/>
              </w:rPr>
              <w:t>.</w:t>
            </w:r>
            <w:r w:rsidR="008802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209-210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88027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Цеган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К.С.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21,23</w:t>
            </w:r>
            <w:r w:rsidR="007101DD" w:rsidRPr="00EF5C05">
              <w:rPr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Орлова Л.П.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Лисица М.Д.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  <w:r w:rsidR="007101DD">
              <w:rPr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300-305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88027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 xml:space="preserve">Антонова О.М. Бондарь Г.В. </w:t>
            </w:r>
            <w:proofErr w:type="spellStart"/>
            <w:r w:rsidRPr="00EF5C05"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И.Ю. Биленко И.П. 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Орлова Л.П.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08</w:t>
            </w:r>
            <w:r w:rsidR="007101DD" w:rsidRPr="00EF5C05">
              <w:rPr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300-303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 xml:space="preserve">Антонова О.М. Биленко И.П. 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Орлова Л.П.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88027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Бакулина Е.М.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88027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ОБ</w:t>
            </w:r>
            <w:r w:rsidR="0088027D">
              <w:rPr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Поляков Е.С.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88027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</w:t>
            </w:r>
            <w:r w:rsidR="007101DD" w:rsidRPr="00EF5C05">
              <w:rPr>
                <w:bCs/>
                <w:sz w:val="24"/>
                <w:szCs w:val="24"/>
                <w:lang w:eastAsia="ru-RU"/>
              </w:rPr>
              <w:t>.</w:t>
            </w:r>
            <w:r w:rsidR="007101DD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Сахарных А.В.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88027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88027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Золотухина</w:t>
            </w:r>
            <w:r w:rsidR="007101DD" w:rsidRPr="00EF5C05">
              <w:rPr>
                <w:bCs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 (</w:t>
            </w:r>
            <w:r w:rsidR="007101DD" w:rsidRPr="00EF5C05">
              <w:rPr>
                <w:sz w:val="24"/>
                <w:szCs w:val="24"/>
                <w:lang w:eastAsia="ru-RU"/>
              </w:rPr>
              <w:t>технология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Душкина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Р.В.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88027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88027D">
              <w:rPr>
                <w:sz w:val="24"/>
                <w:szCs w:val="24"/>
                <w:lang w:eastAsia="ru-RU"/>
              </w:rPr>
              <w:t>8,29</w:t>
            </w:r>
            <w:r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Универсальная мастерская, швейный цех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Default="0088027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Мозгов А.П.</w:t>
            </w:r>
          </w:p>
          <w:p w:rsidR="0088027D" w:rsidRDefault="0088027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88027D" w:rsidRPr="00EF5C05" w:rsidRDefault="0088027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Душкина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Р.В.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F5C05">
              <w:rPr>
                <w:sz w:val="24"/>
                <w:szCs w:val="24"/>
                <w:lang w:eastAsia="ru-RU"/>
              </w:rPr>
              <w:t>Андрейчук</w:t>
            </w:r>
            <w:proofErr w:type="spellEnd"/>
            <w:r w:rsidRPr="00EF5C05">
              <w:rPr>
                <w:sz w:val="24"/>
                <w:szCs w:val="24"/>
                <w:lang w:eastAsia="ru-RU"/>
              </w:rPr>
              <w:t xml:space="preserve"> Ю.В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88027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  <w:r w:rsidR="007101DD" w:rsidRPr="00EF5C05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309, 314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Дмитриев А.Е.</w:t>
            </w:r>
          </w:p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Орлова Л.П.</w:t>
            </w:r>
          </w:p>
        </w:tc>
      </w:tr>
      <w:tr w:rsidR="007101DD" w:rsidRPr="00EF5C05" w:rsidTr="000C4072">
        <w:trPr>
          <w:trHeight w:val="17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Наточеева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sz w:val="24"/>
                <w:szCs w:val="24"/>
                <w:lang w:eastAsia="ru-RU"/>
              </w:rPr>
              <w:t>2</w:t>
            </w:r>
            <w:r w:rsidR="0088027D">
              <w:rPr>
                <w:sz w:val="24"/>
                <w:szCs w:val="24"/>
                <w:lang w:eastAsia="ru-RU"/>
              </w:rPr>
              <w:t>5</w:t>
            </w:r>
            <w:r w:rsidRPr="00EF5C05">
              <w:rPr>
                <w:sz w:val="24"/>
                <w:szCs w:val="24"/>
                <w:lang w:eastAsia="ru-RU"/>
              </w:rPr>
              <w:t>.0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DD" w:rsidRPr="00EF5C05" w:rsidRDefault="007101DD" w:rsidP="000C4072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EF5C05">
              <w:rPr>
                <w:bCs/>
                <w:sz w:val="24"/>
                <w:szCs w:val="24"/>
                <w:lang w:eastAsia="ru-RU"/>
              </w:rPr>
              <w:t>Бакулина Е.М.</w:t>
            </w:r>
          </w:p>
        </w:tc>
      </w:tr>
    </w:tbl>
    <w:p w:rsidR="007101DD" w:rsidRPr="00EF5C05" w:rsidRDefault="007101DD" w:rsidP="007101DD">
      <w:pPr>
        <w:ind w:left="4248" w:firstLine="708"/>
        <w:jc w:val="both"/>
        <w:rPr>
          <w:sz w:val="24"/>
          <w:szCs w:val="24"/>
        </w:rPr>
      </w:pPr>
      <w:r w:rsidRPr="00EF5C05">
        <w:rPr>
          <w:sz w:val="24"/>
          <w:szCs w:val="24"/>
        </w:rPr>
        <w:lastRenderedPageBreak/>
        <w:t xml:space="preserve">       </w:t>
      </w:r>
      <w:r w:rsidRPr="00EF5C05">
        <w:rPr>
          <w:sz w:val="24"/>
          <w:szCs w:val="24"/>
        </w:rPr>
        <w:tab/>
      </w:r>
    </w:p>
    <w:p w:rsidR="007101DD" w:rsidRPr="00EF5C05" w:rsidRDefault="007101DD" w:rsidP="007101DD">
      <w:pPr>
        <w:ind w:left="6237"/>
        <w:rPr>
          <w:sz w:val="24"/>
          <w:szCs w:val="24"/>
        </w:rPr>
      </w:pPr>
      <w:r w:rsidRPr="00EF5C05">
        <w:rPr>
          <w:sz w:val="24"/>
          <w:szCs w:val="24"/>
        </w:rPr>
        <w:t xml:space="preserve">Приложение № 2 </w:t>
      </w:r>
    </w:p>
    <w:p w:rsidR="007101DD" w:rsidRPr="00EF5C05" w:rsidRDefault="007101DD" w:rsidP="0088027D">
      <w:pPr>
        <w:ind w:left="6237"/>
        <w:rPr>
          <w:sz w:val="24"/>
          <w:szCs w:val="24"/>
        </w:rPr>
      </w:pPr>
      <w:r w:rsidRPr="00EF5C05">
        <w:rPr>
          <w:sz w:val="24"/>
          <w:szCs w:val="24"/>
        </w:rPr>
        <w:t xml:space="preserve">к приказу от </w:t>
      </w:r>
      <w:r w:rsidR="0088027D" w:rsidRPr="009A4DDE">
        <w:rPr>
          <w:sz w:val="24"/>
          <w:szCs w:val="24"/>
        </w:rPr>
        <w:t>12.09.202</w:t>
      </w:r>
      <w:r w:rsidR="0088027D">
        <w:rPr>
          <w:sz w:val="24"/>
          <w:szCs w:val="24"/>
        </w:rPr>
        <w:t>4</w:t>
      </w:r>
      <w:r w:rsidR="0088027D" w:rsidRPr="009A4DDE">
        <w:rPr>
          <w:sz w:val="24"/>
          <w:szCs w:val="24"/>
        </w:rPr>
        <w:t xml:space="preserve">  № 1</w:t>
      </w:r>
      <w:r w:rsidR="0088027D">
        <w:rPr>
          <w:sz w:val="24"/>
          <w:szCs w:val="24"/>
        </w:rPr>
        <w:t>24</w:t>
      </w:r>
    </w:p>
    <w:p w:rsidR="007101DD" w:rsidRPr="00EF5C05" w:rsidRDefault="007101DD" w:rsidP="007101DD">
      <w:pPr>
        <w:jc w:val="center"/>
        <w:rPr>
          <w:sz w:val="24"/>
          <w:szCs w:val="24"/>
        </w:rPr>
      </w:pPr>
      <w:r w:rsidRPr="00EF5C05">
        <w:rPr>
          <w:sz w:val="24"/>
          <w:szCs w:val="24"/>
        </w:rPr>
        <w:t>СОСТАВ</w:t>
      </w:r>
    </w:p>
    <w:p w:rsidR="007101DD" w:rsidRPr="00EF5C05" w:rsidRDefault="007101DD" w:rsidP="007101DD">
      <w:pPr>
        <w:jc w:val="center"/>
        <w:rPr>
          <w:sz w:val="24"/>
          <w:szCs w:val="24"/>
        </w:rPr>
      </w:pPr>
      <w:r w:rsidRPr="00EF5C05">
        <w:rPr>
          <w:sz w:val="24"/>
          <w:szCs w:val="24"/>
        </w:rPr>
        <w:t>жюри школьного этапа всероссийской олимпиады школьников</w:t>
      </w:r>
    </w:p>
    <w:p w:rsidR="007101DD" w:rsidRPr="00EF5C05" w:rsidRDefault="007101DD" w:rsidP="007101DD">
      <w:pPr>
        <w:jc w:val="center"/>
        <w:rPr>
          <w:sz w:val="24"/>
          <w:szCs w:val="24"/>
        </w:rPr>
      </w:pPr>
    </w:p>
    <w:p w:rsidR="007101DD" w:rsidRPr="00EF5C05" w:rsidRDefault="007101DD" w:rsidP="007101DD">
      <w:pPr>
        <w:rPr>
          <w:sz w:val="24"/>
          <w:szCs w:val="24"/>
        </w:rPr>
      </w:pPr>
      <w:r w:rsidRPr="00EF5C05">
        <w:rPr>
          <w:sz w:val="24"/>
          <w:szCs w:val="24"/>
        </w:rPr>
        <w:t xml:space="preserve">Председатель  жюри – </w:t>
      </w:r>
      <w:r>
        <w:rPr>
          <w:sz w:val="24"/>
          <w:szCs w:val="24"/>
        </w:rPr>
        <w:t>Яковлева Любовь Владимировна</w:t>
      </w:r>
      <w:r w:rsidRPr="00EF5C05">
        <w:rPr>
          <w:sz w:val="24"/>
          <w:szCs w:val="24"/>
        </w:rPr>
        <w:t xml:space="preserve">, </w:t>
      </w:r>
      <w:proofErr w:type="spellStart"/>
      <w:r w:rsidRPr="00EF5C05">
        <w:rPr>
          <w:sz w:val="24"/>
          <w:szCs w:val="24"/>
        </w:rPr>
        <w:t>зам</w:t>
      </w:r>
      <w:proofErr w:type="gramStart"/>
      <w:r w:rsidRPr="00EF5C05">
        <w:rPr>
          <w:sz w:val="24"/>
          <w:szCs w:val="24"/>
        </w:rPr>
        <w:t>.д</w:t>
      </w:r>
      <w:proofErr w:type="gramEnd"/>
      <w:r w:rsidRPr="00EF5C05">
        <w:rPr>
          <w:sz w:val="24"/>
          <w:szCs w:val="24"/>
        </w:rPr>
        <w:t>иректора</w:t>
      </w:r>
      <w:proofErr w:type="spellEnd"/>
      <w:r w:rsidRPr="00EF5C05">
        <w:rPr>
          <w:sz w:val="24"/>
          <w:szCs w:val="24"/>
        </w:rPr>
        <w:t xml:space="preserve"> по УВР</w:t>
      </w:r>
    </w:p>
    <w:p w:rsidR="007101DD" w:rsidRPr="00EF5C05" w:rsidRDefault="007101DD" w:rsidP="007101DD">
      <w:pPr>
        <w:rPr>
          <w:sz w:val="24"/>
          <w:szCs w:val="24"/>
        </w:rPr>
      </w:pPr>
      <w:r w:rsidRPr="00EF5C05">
        <w:rPr>
          <w:sz w:val="24"/>
          <w:szCs w:val="24"/>
        </w:rPr>
        <w:t xml:space="preserve">Заместитель председателя жюри – Северова Наталья Анатольевна, </w:t>
      </w:r>
      <w:proofErr w:type="spellStart"/>
      <w:r w:rsidRPr="00EF5C05">
        <w:rPr>
          <w:sz w:val="24"/>
          <w:szCs w:val="24"/>
        </w:rPr>
        <w:t>зам</w:t>
      </w:r>
      <w:proofErr w:type="gramStart"/>
      <w:r w:rsidRPr="00EF5C05">
        <w:rPr>
          <w:sz w:val="24"/>
          <w:szCs w:val="24"/>
        </w:rPr>
        <w:t>.д</w:t>
      </w:r>
      <w:proofErr w:type="gramEnd"/>
      <w:r w:rsidRPr="00EF5C05">
        <w:rPr>
          <w:sz w:val="24"/>
          <w:szCs w:val="24"/>
        </w:rPr>
        <w:t>иректора</w:t>
      </w:r>
      <w:proofErr w:type="spellEnd"/>
      <w:r w:rsidRPr="00EF5C05">
        <w:rPr>
          <w:sz w:val="24"/>
          <w:szCs w:val="24"/>
        </w:rPr>
        <w:t xml:space="preserve"> по УВР</w:t>
      </w:r>
    </w:p>
    <w:p w:rsidR="007101DD" w:rsidRPr="00EF5C05" w:rsidRDefault="007101DD" w:rsidP="007101DD">
      <w:pPr>
        <w:rPr>
          <w:sz w:val="24"/>
          <w:szCs w:val="24"/>
        </w:rPr>
      </w:pPr>
      <w:r w:rsidRPr="00EF5C05">
        <w:rPr>
          <w:sz w:val="24"/>
          <w:szCs w:val="24"/>
        </w:rPr>
        <w:t>Члены жюри:</w:t>
      </w:r>
    </w:p>
    <w:tbl>
      <w:tblPr>
        <w:tblW w:w="8260" w:type="dxa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4840"/>
      </w:tblGrid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C0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C05">
              <w:rPr>
                <w:b/>
                <w:bCs/>
                <w:color w:val="000000"/>
                <w:sz w:val="24"/>
                <w:szCs w:val="24"/>
                <w:lang w:eastAsia="ru-RU"/>
              </w:rPr>
              <w:t>ФИО члена жюри (полностью)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Андрейчук</w:t>
            </w:r>
            <w:proofErr w:type="spellEnd"/>
            <w:r>
              <w:rPr>
                <w:color w:val="000000"/>
              </w:rPr>
              <w:t xml:space="preserve"> Юлия Владимировна</w:t>
            </w:r>
          </w:p>
        </w:tc>
      </w:tr>
      <w:tr w:rsidR="007101DD" w:rsidRPr="00EF5C05" w:rsidTr="000C4072">
        <w:trPr>
          <w:trHeight w:val="344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Андреева Светлана Вячеславовна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Наточеева</w:t>
            </w:r>
            <w:proofErr w:type="spellEnd"/>
            <w:r>
              <w:rPr>
                <w:color w:val="000000"/>
              </w:rPr>
              <w:t xml:space="preserve"> Ирина Юрьевна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Бурганова</w:t>
            </w:r>
            <w:proofErr w:type="spellEnd"/>
            <w:r>
              <w:rPr>
                <w:color w:val="000000"/>
              </w:rPr>
              <w:t xml:space="preserve"> Олеся Леонидовна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Бурганова</w:t>
            </w:r>
            <w:proofErr w:type="spellEnd"/>
            <w:r>
              <w:rPr>
                <w:color w:val="000000"/>
              </w:rPr>
              <w:t xml:space="preserve"> Олеся Леонидовна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Наточеева</w:t>
            </w:r>
            <w:proofErr w:type="spellEnd"/>
            <w:r>
              <w:rPr>
                <w:color w:val="000000"/>
              </w:rPr>
              <w:t xml:space="preserve"> Ирина Юрьевна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Орлова Людмила Петровна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Дмитриев Александр Евгеньевич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Литвинова Надежда Петровна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Игнатчено</w:t>
            </w:r>
            <w:proofErr w:type="spellEnd"/>
            <w:r>
              <w:rPr>
                <w:color w:val="000000"/>
              </w:rPr>
              <w:t xml:space="preserve"> Елена Анатольевна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Криевс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Антонова Ольга Михайловна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Бондарь Галина Владимировна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Поляков Егор Сергеевич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Дмитриев Александр Евгеньевич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Орлова Людмила Петровна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право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Орлова Людмила Петровна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право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Дмитриев Александр Евгеньевич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Игнатчено</w:t>
            </w:r>
            <w:proofErr w:type="spellEnd"/>
            <w:r>
              <w:rPr>
                <w:color w:val="000000"/>
              </w:rPr>
              <w:t xml:space="preserve"> Елена Анатольевна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Лисица Марина Дмитриевна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Криевс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7101D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Душкин</w:t>
            </w:r>
            <w:proofErr w:type="spellEnd"/>
            <w:r>
              <w:rPr>
                <w:color w:val="000000"/>
              </w:rPr>
              <w:t xml:space="preserve"> Дмитрий Игоревич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EF5C05" w:rsidRDefault="0088027D" w:rsidP="000C407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</w:rPr>
              <w:t>Душкина</w:t>
            </w:r>
            <w:proofErr w:type="spellEnd"/>
            <w:r>
              <w:rPr>
                <w:color w:val="000000"/>
              </w:rPr>
              <w:t xml:space="preserve"> Руслана Владимировна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vAlign w:val="bottom"/>
            <w:hideMark/>
          </w:tcPr>
          <w:p w:rsidR="007101DD" w:rsidRPr="00EF5C05" w:rsidRDefault="007101DD" w:rsidP="000C407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color w:val="000000"/>
              </w:rPr>
              <w:t>физика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88027D" w:rsidRDefault="0088027D" w:rsidP="000C4072">
            <w:pPr>
              <w:suppressAutoHyphens w:val="0"/>
              <w:rPr>
                <w:color w:val="000000"/>
                <w:szCs w:val="28"/>
                <w:lang w:eastAsia="ru-RU"/>
              </w:rPr>
            </w:pPr>
            <w:proofErr w:type="spellStart"/>
            <w:r w:rsidRPr="0088027D">
              <w:rPr>
                <w:color w:val="000000"/>
                <w:szCs w:val="28"/>
                <w:lang w:eastAsia="ru-RU"/>
              </w:rPr>
              <w:t>Наточеева</w:t>
            </w:r>
            <w:proofErr w:type="spellEnd"/>
            <w:r w:rsidRPr="0088027D">
              <w:rPr>
                <w:color w:val="000000"/>
                <w:szCs w:val="28"/>
                <w:lang w:eastAsia="ru-RU"/>
              </w:rPr>
              <w:t xml:space="preserve"> Ирина Юрьевна</w:t>
            </w:r>
          </w:p>
        </w:tc>
      </w:tr>
      <w:bookmarkEnd w:id="0"/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hideMark/>
          </w:tcPr>
          <w:p w:rsidR="007101DD" w:rsidRPr="009A4DDE" w:rsidRDefault="007101DD" w:rsidP="000C4072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9A4DDE">
              <w:rPr>
                <w:color w:val="000000"/>
                <w:szCs w:val="28"/>
                <w:lang w:eastAsia="ru-RU"/>
              </w:rPr>
              <w:t>экология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:rsidR="007101DD" w:rsidRPr="009A4DDE" w:rsidRDefault="007101DD" w:rsidP="000C4072">
            <w:pPr>
              <w:suppressAutoHyphens w:val="0"/>
              <w:rPr>
                <w:color w:val="000000"/>
                <w:szCs w:val="28"/>
                <w:lang w:eastAsia="ru-RU"/>
              </w:rPr>
            </w:pPr>
            <w:proofErr w:type="spellStart"/>
            <w:r w:rsidRPr="009A4DDE">
              <w:rPr>
                <w:color w:val="000000"/>
                <w:szCs w:val="28"/>
                <w:lang w:eastAsia="ru-RU"/>
              </w:rPr>
              <w:t>Бурганова</w:t>
            </w:r>
            <w:proofErr w:type="spellEnd"/>
            <w:r w:rsidRPr="009A4DDE">
              <w:rPr>
                <w:color w:val="000000"/>
                <w:szCs w:val="28"/>
                <w:lang w:eastAsia="ru-RU"/>
              </w:rPr>
              <w:t xml:space="preserve"> Олеся Леонидовна </w:t>
            </w:r>
          </w:p>
        </w:tc>
      </w:tr>
      <w:tr w:rsidR="007101DD" w:rsidRPr="00EF5C05" w:rsidTr="000C4072">
        <w:trPr>
          <w:trHeight w:val="170"/>
        </w:trPr>
        <w:tc>
          <w:tcPr>
            <w:tcW w:w="3420" w:type="dxa"/>
            <w:shd w:val="clear" w:color="auto" w:fill="auto"/>
            <w:hideMark/>
          </w:tcPr>
          <w:p w:rsidR="007101DD" w:rsidRPr="009A4DDE" w:rsidRDefault="007101DD" w:rsidP="000C4072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9A4DDE">
              <w:rPr>
                <w:color w:val="000000"/>
                <w:szCs w:val="28"/>
                <w:lang w:eastAsia="ru-RU"/>
              </w:rPr>
              <w:t>экономика</w:t>
            </w:r>
          </w:p>
        </w:tc>
        <w:tc>
          <w:tcPr>
            <w:tcW w:w="4840" w:type="dxa"/>
            <w:shd w:val="clear" w:color="auto" w:fill="auto"/>
            <w:hideMark/>
          </w:tcPr>
          <w:p w:rsidR="007101DD" w:rsidRPr="009A4DDE" w:rsidRDefault="007101DD" w:rsidP="000C4072">
            <w:pPr>
              <w:suppressAutoHyphens w:val="0"/>
              <w:jc w:val="both"/>
              <w:rPr>
                <w:color w:val="000000"/>
                <w:szCs w:val="28"/>
                <w:lang w:eastAsia="ru-RU"/>
              </w:rPr>
            </w:pPr>
            <w:proofErr w:type="spellStart"/>
            <w:r w:rsidRPr="009A4DDE">
              <w:rPr>
                <w:color w:val="000000"/>
                <w:szCs w:val="28"/>
                <w:lang w:eastAsia="ru-RU"/>
              </w:rPr>
              <w:t>Бурганова</w:t>
            </w:r>
            <w:proofErr w:type="spellEnd"/>
            <w:r w:rsidRPr="009A4DDE">
              <w:rPr>
                <w:color w:val="000000"/>
                <w:szCs w:val="28"/>
                <w:lang w:eastAsia="ru-RU"/>
              </w:rPr>
              <w:t xml:space="preserve"> Олеся Леонидовна</w:t>
            </w:r>
          </w:p>
        </w:tc>
      </w:tr>
    </w:tbl>
    <w:p w:rsidR="007101DD" w:rsidRPr="00EF5C05" w:rsidRDefault="007101DD" w:rsidP="007101DD">
      <w:pPr>
        <w:rPr>
          <w:sz w:val="24"/>
          <w:szCs w:val="24"/>
        </w:rPr>
      </w:pPr>
    </w:p>
    <w:p w:rsidR="007101DD" w:rsidRPr="00EF5C05" w:rsidRDefault="007101DD" w:rsidP="007101DD">
      <w:pPr>
        <w:rPr>
          <w:sz w:val="24"/>
          <w:szCs w:val="24"/>
        </w:rPr>
      </w:pPr>
    </w:p>
    <w:p w:rsidR="007101DD" w:rsidRDefault="007101DD" w:rsidP="007101DD">
      <w:r w:rsidRPr="00EF5C05">
        <w:rPr>
          <w:sz w:val="24"/>
          <w:szCs w:val="24"/>
        </w:rPr>
        <w:t xml:space="preserve">           </w:t>
      </w:r>
      <w:r w:rsidRPr="00EF5C05">
        <w:rPr>
          <w:sz w:val="24"/>
          <w:szCs w:val="24"/>
        </w:rPr>
        <w:tab/>
      </w:r>
    </w:p>
    <w:p w:rsidR="004A7A51" w:rsidRDefault="004A7A51"/>
    <w:sectPr w:rsidR="004A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4B7A"/>
    <w:multiLevelType w:val="hybridMultilevel"/>
    <w:tmpl w:val="0A38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1002A"/>
    <w:multiLevelType w:val="multilevel"/>
    <w:tmpl w:val="385C8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DD"/>
    <w:rsid w:val="0006589C"/>
    <w:rsid w:val="004A7A51"/>
    <w:rsid w:val="007101DD"/>
    <w:rsid w:val="0088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101DD"/>
    <w:pPr>
      <w:ind w:firstLine="567"/>
      <w:jc w:val="both"/>
    </w:pPr>
    <w:rPr>
      <w:rFonts w:ascii="Arial" w:hAnsi="Arial" w:cs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7101DD"/>
    <w:rPr>
      <w:rFonts w:ascii="Arial" w:eastAsia="Times New Roman" w:hAnsi="Arial" w:cs="Arial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101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1D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101DD"/>
    <w:pPr>
      <w:ind w:firstLine="567"/>
      <w:jc w:val="both"/>
    </w:pPr>
    <w:rPr>
      <w:rFonts w:ascii="Arial" w:hAnsi="Arial" w:cs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7101DD"/>
    <w:rPr>
      <w:rFonts w:ascii="Arial" w:eastAsia="Times New Roman" w:hAnsi="Arial" w:cs="Arial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101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1D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2024-09-13T04:44:00Z</dcterms:created>
  <dcterms:modified xsi:type="dcterms:W3CDTF">2024-09-13T05:05:00Z</dcterms:modified>
</cp:coreProperties>
</file>