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chart10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4146" w:rsidRPr="00864A3E" w:rsidRDefault="00F939CB" w:rsidP="001D2E42">
      <w:pPr>
        <w:rPr>
          <w:rFonts w:ascii="Times New Roman" w:hAnsi="Times New Roman" w:cs="Times New Roman"/>
          <w:b/>
          <w:sz w:val="32"/>
          <w:szCs w:val="32"/>
        </w:rPr>
      </w:pPr>
      <w:r w:rsidRPr="00864A3E">
        <w:rPr>
          <w:rFonts w:ascii="Times New Roman" w:hAnsi="Times New Roman" w:cs="Times New Roman"/>
          <w:b/>
          <w:sz w:val="32"/>
          <w:szCs w:val="32"/>
        </w:rPr>
        <w:t>Анализ объективности проведения</w:t>
      </w:r>
      <w:r w:rsidR="00864A3E">
        <w:rPr>
          <w:rFonts w:ascii="Times New Roman" w:hAnsi="Times New Roman" w:cs="Times New Roman"/>
          <w:b/>
          <w:sz w:val="32"/>
          <w:szCs w:val="32"/>
        </w:rPr>
        <w:t xml:space="preserve">  </w:t>
      </w:r>
      <w:r w:rsidRPr="00864A3E">
        <w:rPr>
          <w:rFonts w:ascii="Times New Roman" w:hAnsi="Times New Roman" w:cs="Times New Roman"/>
          <w:b/>
          <w:sz w:val="32"/>
          <w:szCs w:val="32"/>
        </w:rPr>
        <w:t xml:space="preserve">всероссийских проверочных </w:t>
      </w:r>
      <w:r w:rsidR="001D2E42">
        <w:rPr>
          <w:rFonts w:ascii="Times New Roman" w:hAnsi="Times New Roman" w:cs="Times New Roman"/>
          <w:b/>
          <w:sz w:val="32"/>
          <w:szCs w:val="32"/>
        </w:rPr>
        <w:t xml:space="preserve">    </w:t>
      </w:r>
      <w:r w:rsidRPr="00864A3E">
        <w:rPr>
          <w:rFonts w:ascii="Times New Roman" w:hAnsi="Times New Roman" w:cs="Times New Roman"/>
          <w:b/>
          <w:sz w:val="32"/>
          <w:szCs w:val="32"/>
        </w:rPr>
        <w:t>работ 4 классов  в МОУ СОШ №42.</w:t>
      </w:r>
    </w:p>
    <w:p w:rsidR="00F939CB" w:rsidRPr="00DA5E38" w:rsidRDefault="00925A33" w:rsidP="00925A33">
      <w:pPr>
        <w:ind w:left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A5E38">
        <w:rPr>
          <w:rFonts w:ascii="Times New Roman" w:hAnsi="Times New Roman" w:cs="Times New Roman"/>
          <w:b/>
          <w:sz w:val="28"/>
          <w:szCs w:val="28"/>
        </w:rPr>
        <w:t>Шаг 1.</w:t>
      </w:r>
      <w:r w:rsidR="00F939CB" w:rsidRPr="00DA5E38">
        <w:rPr>
          <w:rFonts w:ascii="Times New Roman" w:hAnsi="Times New Roman" w:cs="Times New Roman"/>
          <w:b/>
          <w:sz w:val="28"/>
          <w:szCs w:val="28"/>
        </w:rPr>
        <w:t xml:space="preserve"> информация об участниках ВПР 2020-2021г</w:t>
      </w:r>
    </w:p>
    <w:p w:rsidR="00F939CB" w:rsidRPr="0010070C" w:rsidRDefault="00925A33" w:rsidP="006105B8">
      <w:pPr>
        <w:shd w:val="clear" w:color="auto" w:fill="FFFFFF"/>
        <w:spacing w:after="0"/>
        <w:ind w:left="284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25A3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ВПР-20</w:t>
      </w:r>
      <w:r w:rsidRPr="00925A33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21</w:t>
      </w:r>
      <w:r w:rsidRPr="00925A3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приняли </w:t>
      </w:r>
      <w:r w:rsidRPr="00925A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участие 9</w:t>
      </w:r>
      <w:r w:rsidR="007B0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4,3%</w:t>
      </w:r>
      <w:r w:rsidRPr="00925A3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 </w:t>
      </w:r>
      <w:r w:rsidRPr="00925A3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школьников. Данный показатель позволил получить достоверную оценку образовательных результатов учеников по </w:t>
      </w:r>
      <w:r w:rsidR="007B0DA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школе</w:t>
      </w:r>
      <w:r w:rsidRPr="00925A3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  <w:r w:rsidRPr="00925A33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 </w:t>
      </w:r>
      <w:r w:rsidRPr="00925A3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 </w:t>
      </w:r>
    </w:p>
    <w:tbl>
      <w:tblPr>
        <w:tblStyle w:val="a4"/>
        <w:tblW w:w="0" w:type="auto"/>
        <w:tblInd w:w="-142" w:type="dxa"/>
        <w:tblLook w:val="04A0" w:firstRow="1" w:lastRow="0" w:firstColumn="1" w:lastColumn="0" w:noHBand="0" w:noVBand="1"/>
      </w:tblPr>
      <w:tblGrid>
        <w:gridCol w:w="1877"/>
        <w:gridCol w:w="1178"/>
        <w:gridCol w:w="1165"/>
        <w:gridCol w:w="1074"/>
        <w:gridCol w:w="1104"/>
        <w:gridCol w:w="1105"/>
        <w:gridCol w:w="1105"/>
        <w:gridCol w:w="1105"/>
      </w:tblGrid>
      <w:tr w:rsidR="007B0DAF" w:rsidTr="007B0DAF">
        <w:tc>
          <w:tcPr>
            <w:tcW w:w="1877" w:type="dxa"/>
          </w:tcPr>
          <w:p w:rsidR="00925A33" w:rsidRDefault="00925A33" w:rsidP="00F939C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8" w:type="dxa"/>
          </w:tcPr>
          <w:p w:rsidR="007B0DAF" w:rsidRPr="00F51FD5" w:rsidRDefault="007B0DAF" w:rsidP="007B0DAF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51FD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Кол-во</w:t>
            </w:r>
          </w:p>
          <w:p w:rsidR="00925A33" w:rsidRPr="00F51FD5" w:rsidRDefault="007B0DAF" w:rsidP="007B0DA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1FD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по списку</w:t>
            </w:r>
          </w:p>
        </w:tc>
        <w:tc>
          <w:tcPr>
            <w:tcW w:w="1165" w:type="dxa"/>
          </w:tcPr>
          <w:p w:rsidR="00925A33" w:rsidRPr="00F51FD5" w:rsidRDefault="007B0DAF" w:rsidP="00F939C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1FD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Кол-во </w:t>
            </w:r>
            <w:proofErr w:type="spellStart"/>
            <w:proofErr w:type="gramStart"/>
            <w:r w:rsidRPr="00F51FD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участ-ников</w:t>
            </w:r>
            <w:proofErr w:type="spellEnd"/>
            <w:proofErr w:type="gramEnd"/>
          </w:p>
        </w:tc>
        <w:tc>
          <w:tcPr>
            <w:tcW w:w="1074" w:type="dxa"/>
          </w:tcPr>
          <w:p w:rsidR="00925A33" w:rsidRDefault="007B0DAF" w:rsidP="00F939C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104" w:type="dxa"/>
          </w:tcPr>
          <w:p w:rsidR="00925A33" w:rsidRDefault="007B0DAF" w:rsidP="00F939C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«2»</w:t>
            </w:r>
          </w:p>
        </w:tc>
        <w:tc>
          <w:tcPr>
            <w:tcW w:w="1105" w:type="dxa"/>
          </w:tcPr>
          <w:p w:rsidR="00925A33" w:rsidRDefault="007B0DAF" w:rsidP="00F939C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1105" w:type="dxa"/>
          </w:tcPr>
          <w:p w:rsidR="00925A33" w:rsidRDefault="007B0DAF" w:rsidP="00F939C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1105" w:type="dxa"/>
          </w:tcPr>
          <w:p w:rsidR="00925A33" w:rsidRDefault="007B0DAF" w:rsidP="00F939C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</w:tr>
      <w:tr w:rsidR="007B0DAF" w:rsidTr="00F51FD5">
        <w:trPr>
          <w:trHeight w:val="437"/>
        </w:trPr>
        <w:tc>
          <w:tcPr>
            <w:tcW w:w="1877" w:type="dxa"/>
            <w:vAlign w:val="bottom"/>
          </w:tcPr>
          <w:p w:rsidR="007B0DAF" w:rsidRPr="00807DB9" w:rsidRDefault="007B0DAF" w:rsidP="000F414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7DB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Русский язык </w:t>
            </w:r>
          </w:p>
        </w:tc>
        <w:tc>
          <w:tcPr>
            <w:tcW w:w="1178" w:type="dxa"/>
            <w:vAlign w:val="bottom"/>
          </w:tcPr>
          <w:p w:rsidR="007B0DAF" w:rsidRPr="00807DB9" w:rsidRDefault="007B0DAF" w:rsidP="000F414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93</w:t>
            </w:r>
          </w:p>
        </w:tc>
        <w:tc>
          <w:tcPr>
            <w:tcW w:w="1165" w:type="dxa"/>
            <w:vAlign w:val="bottom"/>
          </w:tcPr>
          <w:p w:rsidR="007B0DAF" w:rsidRPr="00807DB9" w:rsidRDefault="007B0DAF" w:rsidP="000F414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7D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89</w:t>
            </w:r>
          </w:p>
        </w:tc>
        <w:tc>
          <w:tcPr>
            <w:tcW w:w="1074" w:type="dxa"/>
          </w:tcPr>
          <w:p w:rsidR="007B0DAF" w:rsidRDefault="007B0DAF" w:rsidP="00F939CB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7B0DAF" w:rsidRDefault="007B0DAF" w:rsidP="00F939C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95,7%</w:t>
            </w:r>
          </w:p>
        </w:tc>
        <w:tc>
          <w:tcPr>
            <w:tcW w:w="1104" w:type="dxa"/>
            <w:vAlign w:val="bottom"/>
          </w:tcPr>
          <w:p w:rsidR="007B0DAF" w:rsidRPr="00807DB9" w:rsidRDefault="007B0DAF" w:rsidP="000F414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7D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8,99</w:t>
            </w:r>
          </w:p>
        </w:tc>
        <w:tc>
          <w:tcPr>
            <w:tcW w:w="1105" w:type="dxa"/>
            <w:vAlign w:val="bottom"/>
          </w:tcPr>
          <w:p w:rsidR="007B0DAF" w:rsidRPr="00807DB9" w:rsidRDefault="007B0DAF" w:rsidP="000F414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7D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20,22</w:t>
            </w:r>
          </w:p>
        </w:tc>
        <w:tc>
          <w:tcPr>
            <w:tcW w:w="1105" w:type="dxa"/>
            <w:vAlign w:val="bottom"/>
          </w:tcPr>
          <w:p w:rsidR="007B0DAF" w:rsidRPr="00807DB9" w:rsidRDefault="007B0DAF" w:rsidP="000F414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7D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57,3</w:t>
            </w:r>
          </w:p>
        </w:tc>
        <w:tc>
          <w:tcPr>
            <w:tcW w:w="1105" w:type="dxa"/>
            <w:vAlign w:val="bottom"/>
          </w:tcPr>
          <w:p w:rsidR="007B0DAF" w:rsidRPr="00807DB9" w:rsidRDefault="00F51FD5" w:rsidP="00F51FD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</w:t>
            </w:r>
            <w:r w:rsidR="007B0DAF" w:rsidRPr="00807D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13,48</w:t>
            </w:r>
          </w:p>
        </w:tc>
      </w:tr>
      <w:tr w:rsidR="007B0DAF" w:rsidTr="000F4146">
        <w:tc>
          <w:tcPr>
            <w:tcW w:w="1877" w:type="dxa"/>
            <w:vAlign w:val="bottom"/>
          </w:tcPr>
          <w:p w:rsidR="007B0DAF" w:rsidRPr="00807DB9" w:rsidRDefault="007B0DAF" w:rsidP="000F414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7D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Математика </w:t>
            </w:r>
          </w:p>
        </w:tc>
        <w:tc>
          <w:tcPr>
            <w:tcW w:w="1178" w:type="dxa"/>
            <w:vAlign w:val="bottom"/>
          </w:tcPr>
          <w:p w:rsidR="007B0DAF" w:rsidRPr="00807DB9" w:rsidRDefault="007B0DAF" w:rsidP="000F414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93</w:t>
            </w:r>
          </w:p>
        </w:tc>
        <w:tc>
          <w:tcPr>
            <w:tcW w:w="1165" w:type="dxa"/>
            <w:vAlign w:val="bottom"/>
          </w:tcPr>
          <w:p w:rsidR="007B0DAF" w:rsidRPr="00807DB9" w:rsidRDefault="007B0DAF" w:rsidP="000F414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7D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1074" w:type="dxa"/>
          </w:tcPr>
          <w:p w:rsidR="007B0DAF" w:rsidRDefault="007B0DAF" w:rsidP="00F939C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96,8%</w:t>
            </w:r>
          </w:p>
        </w:tc>
        <w:tc>
          <w:tcPr>
            <w:tcW w:w="1104" w:type="dxa"/>
            <w:vAlign w:val="bottom"/>
          </w:tcPr>
          <w:p w:rsidR="007B0DAF" w:rsidRPr="00807DB9" w:rsidRDefault="007B0DAF" w:rsidP="000F414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7D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2,22</w:t>
            </w:r>
          </w:p>
        </w:tc>
        <w:tc>
          <w:tcPr>
            <w:tcW w:w="1105" w:type="dxa"/>
            <w:vAlign w:val="bottom"/>
          </w:tcPr>
          <w:p w:rsidR="007B0DAF" w:rsidRPr="00807DB9" w:rsidRDefault="007B0DAF" w:rsidP="000F414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7D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15,56</w:t>
            </w:r>
          </w:p>
        </w:tc>
        <w:tc>
          <w:tcPr>
            <w:tcW w:w="1105" w:type="dxa"/>
            <w:vAlign w:val="bottom"/>
          </w:tcPr>
          <w:p w:rsidR="007B0DAF" w:rsidRPr="00807DB9" w:rsidRDefault="007B0DAF" w:rsidP="000F414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7D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41,11</w:t>
            </w:r>
          </w:p>
        </w:tc>
        <w:tc>
          <w:tcPr>
            <w:tcW w:w="1105" w:type="dxa"/>
            <w:vAlign w:val="bottom"/>
          </w:tcPr>
          <w:p w:rsidR="007B0DAF" w:rsidRPr="00807DB9" w:rsidRDefault="007B0DAF" w:rsidP="000F414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7D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41,11</w:t>
            </w:r>
          </w:p>
        </w:tc>
      </w:tr>
      <w:tr w:rsidR="007B0DAF" w:rsidTr="000F4146">
        <w:tc>
          <w:tcPr>
            <w:tcW w:w="1877" w:type="dxa"/>
            <w:vAlign w:val="bottom"/>
          </w:tcPr>
          <w:p w:rsidR="007B0DAF" w:rsidRPr="00807DB9" w:rsidRDefault="007B0DAF" w:rsidP="000F414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7D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Окружающий мир</w:t>
            </w:r>
          </w:p>
        </w:tc>
        <w:tc>
          <w:tcPr>
            <w:tcW w:w="1178" w:type="dxa"/>
            <w:vAlign w:val="bottom"/>
          </w:tcPr>
          <w:p w:rsidR="007B0DAF" w:rsidRPr="00807DB9" w:rsidRDefault="007B0DAF" w:rsidP="000F414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93</w:t>
            </w:r>
          </w:p>
        </w:tc>
        <w:tc>
          <w:tcPr>
            <w:tcW w:w="1165" w:type="dxa"/>
            <w:vAlign w:val="bottom"/>
          </w:tcPr>
          <w:p w:rsidR="007B0DAF" w:rsidRPr="00807DB9" w:rsidRDefault="007B0DAF" w:rsidP="000F414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7D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84</w:t>
            </w:r>
          </w:p>
        </w:tc>
        <w:tc>
          <w:tcPr>
            <w:tcW w:w="1074" w:type="dxa"/>
          </w:tcPr>
          <w:p w:rsidR="007B0DAF" w:rsidRDefault="007B0DAF" w:rsidP="00F939C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0DAF" w:rsidRDefault="007B0DAF" w:rsidP="00F939C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90,3%</w:t>
            </w:r>
          </w:p>
        </w:tc>
        <w:tc>
          <w:tcPr>
            <w:tcW w:w="1104" w:type="dxa"/>
            <w:vAlign w:val="bottom"/>
          </w:tcPr>
          <w:p w:rsidR="007B0DAF" w:rsidRPr="00807DB9" w:rsidRDefault="007B0DAF" w:rsidP="000F414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7D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05" w:type="dxa"/>
            <w:vAlign w:val="bottom"/>
          </w:tcPr>
          <w:p w:rsidR="007B0DAF" w:rsidRPr="00807DB9" w:rsidRDefault="007B0DAF" w:rsidP="000F414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7D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22,62</w:t>
            </w:r>
          </w:p>
        </w:tc>
        <w:tc>
          <w:tcPr>
            <w:tcW w:w="1105" w:type="dxa"/>
            <w:vAlign w:val="bottom"/>
          </w:tcPr>
          <w:p w:rsidR="007B0DAF" w:rsidRPr="00807DB9" w:rsidRDefault="007B0DAF" w:rsidP="000F414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7D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55,95</w:t>
            </w:r>
          </w:p>
        </w:tc>
        <w:tc>
          <w:tcPr>
            <w:tcW w:w="1105" w:type="dxa"/>
            <w:vAlign w:val="bottom"/>
          </w:tcPr>
          <w:p w:rsidR="007B0DAF" w:rsidRPr="00807DB9" w:rsidRDefault="007B0DAF" w:rsidP="000F414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7D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21,43</w:t>
            </w:r>
          </w:p>
        </w:tc>
      </w:tr>
    </w:tbl>
    <w:p w:rsidR="00DA5E38" w:rsidRDefault="00DA5E38" w:rsidP="0010070C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10070C" w:rsidRDefault="0010070C" w:rsidP="0010070C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DA5E38">
        <w:rPr>
          <w:rFonts w:ascii="Times New Roman" w:hAnsi="Times New Roman" w:cs="Times New Roman"/>
          <w:b/>
          <w:sz w:val="28"/>
          <w:szCs w:val="28"/>
        </w:rPr>
        <w:t>Шаг 2.Сравнение отметок, полученных участниками ВПР – 2021_ в ОО, с отметками в муниципалитете, регионе, стране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64A3E" w:rsidRPr="00DA5E38" w:rsidRDefault="00864A3E" w:rsidP="0010070C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F51FD5" w:rsidRPr="00DA5E38" w:rsidRDefault="00864A3E" w:rsidP="00864A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A5E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Статистика по отметкам</w:t>
      </w:r>
    </w:p>
    <w:p w:rsidR="0010070C" w:rsidRPr="00864A3E" w:rsidRDefault="00F51FD5" w:rsidP="00864A3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64A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ВПР 2021 </w:t>
      </w:r>
      <w:r w:rsidR="00864A3E" w:rsidRPr="00864A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864A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Русский язык 4</w:t>
      </w:r>
      <w:r w:rsidRPr="00864A3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</w:t>
      </w:r>
      <w:r w:rsidR="00864A3E" w:rsidRPr="00864A3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.</w:t>
      </w:r>
      <w:r w:rsidRPr="00864A3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  </w:t>
      </w:r>
    </w:p>
    <w:p w:rsidR="00F51FD5" w:rsidRPr="00864A3E" w:rsidRDefault="00F51FD5" w:rsidP="00F51FD5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245" w:type="dxa"/>
        <w:tblInd w:w="93" w:type="dxa"/>
        <w:tblLook w:val="04A0" w:firstRow="1" w:lastRow="0" w:firstColumn="1" w:lastColumn="0" w:noHBand="0" w:noVBand="1"/>
      </w:tblPr>
      <w:tblGrid>
        <w:gridCol w:w="2954"/>
        <w:gridCol w:w="1534"/>
        <w:gridCol w:w="1375"/>
        <w:gridCol w:w="866"/>
        <w:gridCol w:w="866"/>
        <w:gridCol w:w="866"/>
        <w:gridCol w:w="866"/>
      </w:tblGrid>
      <w:tr w:rsidR="0010070C" w:rsidRPr="00864A3E" w:rsidTr="0010070C">
        <w:trPr>
          <w:trHeight w:val="300"/>
        </w:trPr>
        <w:tc>
          <w:tcPr>
            <w:tcW w:w="2954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70C" w:rsidRPr="00864A3E" w:rsidRDefault="0010070C" w:rsidP="000F41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4A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Группы участников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70C" w:rsidRPr="00864A3E" w:rsidRDefault="0010070C" w:rsidP="000F41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4A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Кол-во ОО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70C" w:rsidRPr="00864A3E" w:rsidRDefault="0010070C" w:rsidP="000F41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4A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Кол-во участников</w:t>
            </w:r>
          </w:p>
        </w:tc>
        <w:tc>
          <w:tcPr>
            <w:tcW w:w="86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70C" w:rsidRPr="00864A3E" w:rsidRDefault="0010070C" w:rsidP="000F41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4A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86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70C" w:rsidRPr="00864A3E" w:rsidRDefault="0010070C" w:rsidP="000F41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4A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86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70C" w:rsidRPr="00864A3E" w:rsidRDefault="0010070C" w:rsidP="000F41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4A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8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0070C" w:rsidRPr="00864A3E" w:rsidRDefault="0010070C" w:rsidP="000F41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4A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</w:t>
            </w:r>
          </w:p>
        </w:tc>
      </w:tr>
      <w:tr w:rsidR="0010070C" w:rsidRPr="00864A3E" w:rsidTr="0010070C">
        <w:trPr>
          <w:trHeight w:val="300"/>
        </w:trPr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70C" w:rsidRPr="00864A3E" w:rsidRDefault="0010070C" w:rsidP="000F41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4A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Вся выборка</w:t>
            </w:r>
          </w:p>
        </w:tc>
        <w:tc>
          <w:tcPr>
            <w:tcW w:w="15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70C" w:rsidRPr="00864A3E" w:rsidRDefault="0010070C" w:rsidP="000F41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4A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29885</w:t>
            </w:r>
          </w:p>
        </w:tc>
        <w:tc>
          <w:tcPr>
            <w:tcW w:w="12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70C" w:rsidRPr="00864A3E" w:rsidRDefault="0010070C" w:rsidP="000F41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4A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1191020</w:t>
            </w:r>
          </w:p>
        </w:tc>
        <w:tc>
          <w:tcPr>
            <w:tcW w:w="8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70C" w:rsidRPr="00864A3E" w:rsidRDefault="0010070C" w:rsidP="000F41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4A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5,48</w:t>
            </w:r>
          </w:p>
        </w:tc>
        <w:tc>
          <w:tcPr>
            <w:tcW w:w="8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70C" w:rsidRPr="00864A3E" w:rsidRDefault="0010070C" w:rsidP="000F41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4A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28,59</w:t>
            </w:r>
          </w:p>
        </w:tc>
        <w:tc>
          <w:tcPr>
            <w:tcW w:w="8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70C" w:rsidRPr="00864A3E" w:rsidRDefault="0010070C" w:rsidP="000F41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4A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46,31</w:t>
            </w:r>
          </w:p>
        </w:tc>
        <w:tc>
          <w:tcPr>
            <w:tcW w:w="8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70C" w:rsidRPr="00864A3E" w:rsidRDefault="0010070C" w:rsidP="000F41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4A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19,62</w:t>
            </w:r>
          </w:p>
        </w:tc>
      </w:tr>
      <w:tr w:rsidR="0010070C" w:rsidRPr="00864A3E" w:rsidTr="0010070C">
        <w:trPr>
          <w:trHeight w:val="300"/>
        </w:trPr>
        <w:tc>
          <w:tcPr>
            <w:tcW w:w="2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70C" w:rsidRPr="00864A3E" w:rsidRDefault="0010070C" w:rsidP="000F41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4A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Хабаровский край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70C" w:rsidRPr="00864A3E" w:rsidRDefault="0010070C" w:rsidP="000F41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4A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265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70C" w:rsidRPr="00864A3E" w:rsidRDefault="0010070C" w:rsidP="000F41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4A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10179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70C" w:rsidRPr="00864A3E" w:rsidRDefault="0010070C" w:rsidP="000F41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4A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8,32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70C" w:rsidRPr="00864A3E" w:rsidRDefault="0010070C" w:rsidP="000F41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4A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29,26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70C" w:rsidRPr="00864A3E" w:rsidRDefault="0010070C" w:rsidP="000F41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4A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43,79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70C" w:rsidRPr="00864A3E" w:rsidRDefault="0010070C" w:rsidP="000F41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4A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18,64</w:t>
            </w:r>
          </w:p>
        </w:tc>
      </w:tr>
      <w:tr w:rsidR="0010070C" w:rsidRPr="00864A3E" w:rsidTr="0010070C">
        <w:trPr>
          <w:trHeight w:val="300"/>
        </w:trPr>
        <w:tc>
          <w:tcPr>
            <w:tcW w:w="2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70C" w:rsidRPr="00864A3E" w:rsidRDefault="00864A3E" w:rsidP="000F41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4A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</w:t>
            </w:r>
            <w:r w:rsidR="0010070C" w:rsidRPr="00864A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Комсомольск-на-Амуре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70C" w:rsidRPr="00864A3E" w:rsidRDefault="0010070C" w:rsidP="000F41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4A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70C" w:rsidRPr="00864A3E" w:rsidRDefault="0010070C" w:rsidP="000F41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4A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1770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70C" w:rsidRPr="00864A3E" w:rsidRDefault="0010070C" w:rsidP="000F41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4A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7,06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70C" w:rsidRPr="00864A3E" w:rsidRDefault="0010070C" w:rsidP="000F41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4A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25,42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70C" w:rsidRPr="00864A3E" w:rsidRDefault="0010070C" w:rsidP="000F41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4A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47,8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70C" w:rsidRPr="00864A3E" w:rsidRDefault="0010070C" w:rsidP="000F41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4A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19,72</w:t>
            </w:r>
          </w:p>
        </w:tc>
      </w:tr>
      <w:tr w:rsidR="0010070C" w:rsidRPr="00864A3E" w:rsidTr="0010070C">
        <w:trPr>
          <w:trHeight w:val="300"/>
        </w:trPr>
        <w:tc>
          <w:tcPr>
            <w:tcW w:w="2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70C" w:rsidRPr="00864A3E" w:rsidRDefault="0010070C" w:rsidP="000F41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4A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МОУ СОШ №42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70C" w:rsidRPr="00864A3E" w:rsidRDefault="0010070C" w:rsidP="000F41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4A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70C" w:rsidRPr="00864A3E" w:rsidRDefault="0010070C" w:rsidP="000F41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4A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89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70C" w:rsidRPr="00864A3E" w:rsidRDefault="0010070C" w:rsidP="000F41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4A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8,99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70C" w:rsidRPr="00864A3E" w:rsidRDefault="0010070C" w:rsidP="000F41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4A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20,22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70C" w:rsidRPr="00864A3E" w:rsidRDefault="0010070C" w:rsidP="000F41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4A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57,3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70C" w:rsidRPr="00864A3E" w:rsidRDefault="0010070C" w:rsidP="000F41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4A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13,48</w:t>
            </w:r>
          </w:p>
        </w:tc>
      </w:tr>
    </w:tbl>
    <w:p w:rsidR="00925A33" w:rsidRPr="00864A3E" w:rsidRDefault="00F51FD5" w:rsidP="007B0DAF">
      <w:pPr>
        <w:rPr>
          <w:rFonts w:ascii="Times New Roman" w:hAnsi="Times New Roman" w:cs="Times New Roman"/>
        </w:rPr>
      </w:pPr>
      <w:r w:rsidRPr="00864A3E">
        <w:rPr>
          <w:rFonts w:ascii="Times New Roman" w:hAnsi="Times New Roman" w:cs="Times New Roman"/>
        </w:rPr>
        <w:t xml:space="preserve"> </w:t>
      </w:r>
    </w:p>
    <w:p w:rsidR="00F51FD5" w:rsidRPr="00864A3E" w:rsidRDefault="00F51FD5" w:rsidP="007B0DAF">
      <w:pPr>
        <w:rPr>
          <w:rFonts w:ascii="Times New Roman" w:hAnsi="Times New Roman" w:cs="Times New Roman"/>
        </w:rPr>
      </w:pPr>
      <w:r w:rsidRPr="00864A3E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581650" cy="2257425"/>
            <wp:effectExtent l="19050" t="0" r="19050" b="0"/>
            <wp:docPr id="10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864A3E" w:rsidRPr="00DA5E38" w:rsidRDefault="00DA5E38" w:rsidP="006105B8">
      <w:pPr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A5E3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Учащиеся 4 классов по русскому языку получили преимущественно «4» и «5», что соответствует показателям остальных участников  работы на разных уровнях. Учащихся получивших  «3» и «2»  в образовательной организации меньше, чем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по городу и краю.</w:t>
      </w:r>
    </w:p>
    <w:p w:rsidR="0010070C" w:rsidRPr="00864A3E" w:rsidRDefault="00F51FD5" w:rsidP="007B0DAF">
      <w:pPr>
        <w:rPr>
          <w:rFonts w:ascii="Times New Roman" w:hAnsi="Times New Roman" w:cs="Times New Roman"/>
        </w:rPr>
      </w:pPr>
      <w:r w:rsidRPr="00864A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ВПР 2021 Математика 4</w:t>
      </w:r>
      <w:r w:rsidRPr="00864A3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    </w:t>
      </w:r>
    </w:p>
    <w:tbl>
      <w:tblPr>
        <w:tblW w:w="9267" w:type="dxa"/>
        <w:tblInd w:w="93" w:type="dxa"/>
        <w:tblLook w:val="04A0" w:firstRow="1" w:lastRow="0" w:firstColumn="1" w:lastColumn="0" w:noHBand="0" w:noVBand="1"/>
      </w:tblPr>
      <w:tblGrid>
        <w:gridCol w:w="2963"/>
        <w:gridCol w:w="1539"/>
        <w:gridCol w:w="1375"/>
        <w:gridCol w:w="868"/>
        <w:gridCol w:w="868"/>
        <w:gridCol w:w="868"/>
        <w:gridCol w:w="868"/>
      </w:tblGrid>
      <w:tr w:rsidR="0010070C" w:rsidRPr="00864A3E" w:rsidTr="0010070C">
        <w:trPr>
          <w:trHeight w:val="274"/>
        </w:trPr>
        <w:tc>
          <w:tcPr>
            <w:tcW w:w="29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70C" w:rsidRPr="00864A3E" w:rsidRDefault="0010070C" w:rsidP="000F41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4A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Группы участников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70C" w:rsidRPr="00864A3E" w:rsidRDefault="0010070C" w:rsidP="000F41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4A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Кол-во ОО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70C" w:rsidRPr="00864A3E" w:rsidRDefault="0010070C" w:rsidP="000F41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4A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Кол-во участников</w:t>
            </w: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70C" w:rsidRPr="00864A3E" w:rsidRDefault="0010070C" w:rsidP="000F41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4A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70C" w:rsidRPr="00864A3E" w:rsidRDefault="0010070C" w:rsidP="000F41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4A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70C" w:rsidRPr="00864A3E" w:rsidRDefault="0010070C" w:rsidP="000F41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4A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0070C" w:rsidRPr="00864A3E" w:rsidRDefault="0010070C" w:rsidP="000F41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4A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</w:t>
            </w:r>
          </w:p>
        </w:tc>
      </w:tr>
      <w:tr w:rsidR="0010070C" w:rsidRPr="00864A3E" w:rsidTr="0010070C">
        <w:trPr>
          <w:trHeight w:val="274"/>
        </w:trPr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70C" w:rsidRPr="00864A3E" w:rsidRDefault="0010070C" w:rsidP="000F41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4A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Вся выборка</w:t>
            </w:r>
          </w:p>
        </w:tc>
        <w:tc>
          <w:tcPr>
            <w:tcW w:w="15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70C" w:rsidRPr="00864A3E" w:rsidRDefault="0010070C" w:rsidP="000F41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4A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29607</w:t>
            </w:r>
          </w:p>
        </w:tc>
        <w:tc>
          <w:tcPr>
            <w:tcW w:w="12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70C" w:rsidRPr="00864A3E" w:rsidRDefault="0010070C" w:rsidP="000F41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4A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1182280</w:t>
            </w:r>
          </w:p>
        </w:tc>
        <w:tc>
          <w:tcPr>
            <w:tcW w:w="8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70C" w:rsidRPr="00864A3E" w:rsidRDefault="0010070C" w:rsidP="000F41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4A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2,96</w:t>
            </w:r>
          </w:p>
        </w:tc>
        <w:tc>
          <w:tcPr>
            <w:tcW w:w="8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70C" w:rsidRPr="00864A3E" w:rsidRDefault="0010070C" w:rsidP="000F41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4A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20,91</w:t>
            </w:r>
          </w:p>
        </w:tc>
        <w:tc>
          <w:tcPr>
            <w:tcW w:w="8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70C" w:rsidRPr="00864A3E" w:rsidRDefault="0010070C" w:rsidP="000F41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4A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43,72</w:t>
            </w:r>
          </w:p>
        </w:tc>
        <w:tc>
          <w:tcPr>
            <w:tcW w:w="8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70C" w:rsidRPr="00864A3E" w:rsidRDefault="0010070C" w:rsidP="000F41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4A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32,41</w:t>
            </w:r>
          </w:p>
        </w:tc>
      </w:tr>
      <w:tr w:rsidR="0010070C" w:rsidRPr="00864A3E" w:rsidTr="0010070C">
        <w:trPr>
          <w:trHeight w:val="274"/>
        </w:trPr>
        <w:tc>
          <w:tcPr>
            <w:tcW w:w="29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70C" w:rsidRPr="00864A3E" w:rsidRDefault="0010070C" w:rsidP="000F41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4A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Хабаровский край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70C" w:rsidRPr="00864A3E" w:rsidRDefault="0010070C" w:rsidP="000F41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4A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266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70C" w:rsidRPr="00864A3E" w:rsidRDefault="0010070C" w:rsidP="000F41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4A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10379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70C" w:rsidRPr="00864A3E" w:rsidRDefault="0010070C" w:rsidP="000F41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4A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3,7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70C" w:rsidRPr="00864A3E" w:rsidRDefault="0010070C" w:rsidP="000F41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4A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21,18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70C" w:rsidRPr="00864A3E" w:rsidRDefault="0010070C" w:rsidP="000F41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4A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41,73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70C" w:rsidRPr="00864A3E" w:rsidRDefault="0010070C" w:rsidP="000F41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4A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33,39</w:t>
            </w:r>
          </w:p>
        </w:tc>
      </w:tr>
      <w:tr w:rsidR="0010070C" w:rsidRPr="00864A3E" w:rsidTr="0010070C">
        <w:trPr>
          <w:trHeight w:val="274"/>
        </w:trPr>
        <w:tc>
          <w:tcPr>
            <w:tcW w:w="29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70C" w:rsidRPr="00864A3E" w:rsidRDefault="00864A3E" w:rsidP="000F41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4A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</w:t>
            </w:r>
            <w:r w:rsidR="0010070C" w:rsidRPr="00864A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Комсомольск-на-Амуре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70C" w:rsidRPr="00864A3E" w:rsidRDefault="0010070C" w:rsidP="000F41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4A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70C" w:rsidRPr="00864A3E" w:rsidRDefault="0010070C" w:rsidP="000F41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4A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1667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70C" w:rsidRPr="00864A3E" w:rsidRDefault="0010070C" w:rsidP="000F41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4A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3,42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70C" w:rsidRPr="00864A3E" w:rsidRDefault="0010070C" w:rsidP="000F41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4A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19,08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70C" w:rsidRPr="00864A3E" w:rsidRDefault="0010070C" w:rsidP="000F41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4A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42,89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70C" w:rsidRPr="00864A3E" w:rsidRDefault="0010070C" w:rsidP="000F41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4A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34,61</w:t>
            </w:r>
          </w:p>
        </w:tc>
      </w:tr>
      <w:tr w:rsidR="0010070C" w:rsidRPr="00864A3E" w:rsidTr="0010070C">
        <w:trPr>
          <w:trHeight w:val="274"/>
        </w:trPr>
        <w:tc>
          <w:tcPr>
            <w:tcW w:w="29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70C" w:rsidRPr="00864A3E" w:rsidRDefault="0010070C" w:rsidP="000F41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4A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МОУ СОШ №42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70C" w:rsidRPr="00864A3E" w:rsidRDefault="0010070C" w:rsidP="000F41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4A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70C" w:rsidRPr="00864A3E" w:rsidRDefault="0010070C" w:rsidP="000F41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4A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70C" w:rsidRPr="00864A3E" w:rsidRDefault="0010070C" w:rsidP="000F41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4A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2,22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70C" w:rsidRPr="00864A3E" w:rsidRDefault="0010070C" w:rsidP="000F41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4A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15,56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70C" w:rsidRPr="00864A3E" w:rsidRDefault="0010070C" w:rsidP="000F41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4A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41,11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70C" w:rsidRPr="00864A3E" w:rsidRDefault="0010070C" w:rsidP="000F41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4A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41,11</w:t>
            </w:r>
          </w:p>
        </w:tc>
      </w:tr>
    </w:tbl>
    <w:p w:rsidR="00A17929" w:rsidRPr="00864A3E" w:rsidRDefault="00A17929" w:rsidP="007B0DAF">
      <w:pPr>
        <w:rPr>
          <w:rFonts w:ascii="Times New Roman" w:hAnsi="Times New Roman" w:cs="Times New Roman"/>
        </w:rPr>
      </w:pPr>
    </w:p>
    <w:p w:rsidR="00864A3E" w:rsidRPr="00B03D58" w:rsidRDefault="00A17929" w:rsidP="007B0DAF">
      <w:pPr>
        <w:rPr>
          <w:rFonts w:ascii="Times New Roman" w:hAnsi="Times New Roman" w:cs="Times New Roman"/>
        </w:rPr>
      </w:pPr>
      <w:r w:rsidRPr="00864A3E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486400" cy="2438400"/>
            <wp:effectExtent l="19050" t="0" r="19050" b="0"/>
            <wp:docPr id="6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B03D58" w:rsidRPr="00AF66F5" w:rsidRDefault="007B56AD" w:rsidP="00AF66F5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7B56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</w:t>
      </w:r>
      <w:r w:rsidR="00DA5E38" w:rsidRPr="007B56AD">
        <w:rPr>
          <w:rFonts w:ascii="Times New Roman" w:hAnsi="Times New Roman" w:cs="Times New Roman"/>
          <w:sz w:val="28"/>
          <w:szCs w:val="28"/>
        </w:rPr>
        <w:t xml:space="preserve"> Из приведенных в диаграмме данных видно, что процент у</w:t>
      </w:r>
      <w:r>
        <w:rPr>
          <w:rFonts w:ascii="Times New Roman" w:hAnsi="Times New Roman" w:cs="Times New Roman"/>
          <w:sz w:val="28"/>
          <w:szCs w:val="28"/>
        </w:rPr>
        <w:t>чащихся, получивших за работу «5</w:t>
      </w:r>
      <w:r w:rsidR="00DA5E38" w:rsidRPr="007B56AD">
        <w:rPr>
          <w:rFonts w:ascii="Times New Roman" w:hAnsi="Times New Roman" w:cs="Times New Roman"/>
          <w:sz w:val="28"/>
          <w:szCs w:val="28"/>
        </w:rPr>
        <w:t>», превышает результаты как городские, так и краевые.  Процент учащихся, показавших неудовлетворительный результат,</w:t>
      </w:r>
      <w:r>
        <w:rPr>
          <w:rFonts w:ascii="Times New Roman" w:hAnsi="Times New Roman" w:cs="Times New Roman"/>
          <w:sz w:val="28"/>
          <w:szCs w:val="28"/>
        </w:rPr>
        <w:t xml:space="preserve"> составил 2,2%</w:t>
      </w:r>
      <w:r w:rsidR="00AF66F5">
        <w:rPr>
          <w:rFonts w:ascii="Times New Roman" w:hAnsi="Times New Roman" w:cs="Times New Roman"/>
          <w:sz w:val="28"/>
          <w:szCs w:val="28"/>
        </w:rPr>
        <w:t>,</w:t>
      </w:r>
      <w:r w:rsidRPr="007B56AD">
        <w:rPr>
          <w:rFonts w:ascii="Times New Roman" w:hAnsi="Times New Roman" w:cs="Times New Roman"/>
          <w:sz w:val="28"/>
          <w:szCs w:val="28"/>
        </w:rPr>
        <w:t xml:space="preserve"> </w:t>
      </w:r>
      <w:r w:rsidR="00DA5E38" w:rsidRPr="007B56AD">
        <w:rPr>
          <w:rFonts w:ascii="Times New Roman" w:hAnsi="Times New Roman" w:cs="Times New Roman"/>
          <w:sz w:val="28"/>
          <w:szCs w:val="28"/>
        </w:rPr>
        <w:t xml:space="preserve"> что ниже результатов по городу и краю. Также процент учащихся, имеющих за работу «5», выше городских и краевых показателей. Эти данные могут свидетельствовать о хорошем уровне подготовки учащихся по предмету.</w:t>
      </w:r>
    </w:p>
    <w:p w:rsidR="00864A3E" w:rsidRPr="00B03D58" w:rsidRDefault="00496D99" w:rsidP="00B03D5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Шаг 3.  С</w:t>
      </w:r>
      <w:r w:rsidR="00864A3E" w:rsidRPr="00864A3E">
        <w:rPr>
          <w:rFonts w:ascii="Times New Roman" w:hAnsi="Times New Roman" w:cs="Times New Roman"/>
          <w:b/>
          <w:sz w:val="28"/>
          <w:szCs w:val="28"/>
        </w:rPr>
        <w:t>равнительный анализ результатов ВПР-202</w:t>
      </w:r>
      <w:r w:rsidR="00864A3E">
        <w:rPr>
          <w:rFonts w:ascii="Times New Roman" w:hAnsi="Times New Roman" w:cs="Times New Roman"/>
          <w:b/>
          <w:sz w:val="28"/>
          <w:szCs w:val="28"/>
        </w:rPr>
        <w:t>1</w:t>
      </w:r>
      <w:r w:rsidR="00864A3E" w:rsidRPr="00864A3E">
        <w:rPr>
          <w:rFonts w:ascii="Times New Roman" w:hAnsi="Times New Roman" w:cs="Times New Roman"/>
          <w:b/>
          <w:sz w:val="28"/>
          <w:szCs w:val="28"/>
        </w:rPr>
        <w:t>_ в ОО с отметками по журналу.</w:t>
      </w:r>
      <w:bookmarkStart w:id="0" w:name="_GoBack"/>
      <w:bookmarkEnd w:id="0"/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851"/>
        <w:gridCol w:w="2937"/>
        <w:gridCol w:w="3280"/>
        <w:gridCol w:w="2958"/>
      </w:tblGrid>
      <w:tr w:rsidR="00CA4ED1" w:rsidRPr="00F704C8" w:rsidTr="000F4146">
        <w:trPr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4ED1" w:rsidRPr="001A2D42" w:rsidRDefault="00CA4ED1" w:rsidP="000F4146">
            <w:pPr>
              <w:jc w:val="center"/>
              <w:rPr>
                <w:b/>
              </w:rPr>
            </w:pPr>
            <w:r w:rsidRPr="001A2D42">
              <w:rPr>
                <w:b/>
              </w:rPr>
              <w:t>Класс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4ED1" w:rsidRPr="001A2D42" w:rsidRDefault="00CA4ED1" w:rsidP="000F4146">
            <w:pPr>
              <w:jc w:val="center"/>
              <w:rPr>
                <w:b/>
              </w:rPr>
            </w:pPr>
            <w:r w:rsidRPr="001A2D42">
              <w:rPr>
                <w:b/>
              </w:rPr>
              <w:t>Доля учащихся, понизивших результат</w:t>
            </w:r>
          </w:p>
          <w:p w:rsidR="00CA4ED1" w:rsidRPr="001A2D42" w:rsidRDefault="00CA4ED1" w:rsidP="000F4146">
            <w:pPr>
              <w:jc w:val="center"/>
              <w:rPr>
                <w:i/>
              </w:rPr>
            </w:pPr>
            <w:r w:rsidRPr="001A2D42">
              <w:rPr>
                <w:i/>
              </w:rPr>
              <w:t xml:space="preserve">(Отметка &lt; </w:t>
            </w:r>
            <w:proofErr w:type="gramStart"/>
            <w:r w:rsidRPr="001A2D42">
              <w:rPr>
                <w:i/>
              </w:rPr>
              <w:t>Отметка</w:t>
            </w:r>
            <w:proofErr w:type="gramEnd"/>
            <w:r w:rsidRPr="001A2D42">
              <w:rPr>
                <w:i/>
              </w:rPr>
              <w:t xml:space="preserve"> по журналу)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4ED1" w:rsidRPr="001A2D42" w:rsidRDefault="00CA4ED1" w:rsidP="000F4146">
            <w:pPr>
              <w:jc w:val="center"/>
              <w:rPr>
                <w:b/>
              </w:rPr>
            </w:pPr>
            <w:r w:rsidRPr="001A2D42">
              <w:rPr>
                <w:b/>
              </w:rPr>
              <w:t>Доля учащихся, подтвердивших результат</w:t>
            </w:r>
          </w:p>
          <w:p w:rsidR="00CA4ED1" w:rsidRPr="001A2D42" w:rsidRDefault="00CA4ED1" w:rsidP="000F4146">
            <w:pPr>
              <w:jc w:val="center"/>
              <w:rPr>
                <w:i/>
              </w:rPr>
            </w:pPr>
            <w:r w:rsidRPr="001A2D42">
              <w:rPr>
                <w:i/>
              </w:rPr>
              <w:t>(Отметка = Отметке по журналу)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4ED1" w:rsidRPr="001A2D42" w:rsidRDefault="00CA4ED1" w:rsidP="000F4146">
            <w:pPr>
              <w:jc w:val="center"/>
              <w:rPr>
                <w:b/>
              </w:rPr>
            </w:pPr>
            <w:r w:rsidRPr="001A2D42">
              <w:rPr>
                <w:b/>
              </w:rPr>
              <w:t>Доля учащихся, повысивших результат</w:t>
            </w:r>
          </w:p>
          <w:p w:rsidR="00CA4ED1" w:rsidRPr="001A2D42" w:rsidRDefault="00CA4ED1" w:rsidP="000F4146">
            <w:pPr>
              <w:jc w:val="center"/>
              <w:rPr>
                <w:i/>
              </w:rPr>
            </w:pPr>
            <w:r w:rsidRPr="001A2D42">
              <w:rPr>
                <w:i/>
              </w:rPr>
              <w:t xml:space="preserve">(Отметка &gt; </w:t>
            </w:r>
            <w:proofErr w:type="gramStart"/>
            <w:r w:rsidRPr="001A2D42">
              <w:rPr>
                <w:i/>
              </w:rPr>
              <w:t>Отметка</w:t>
            </w:r>
            <w:proofErr w:type="gramEnd"/>
            <w:r w:rsidRPr="001A2D42">
              <w:rPr>
                <w:i/>
              </w:rPr>
              <w:t xml:space="preserve"> по журналу)</w:t>
            </w:r>
          </w:p>
        </w:tc>
      </w:tr>
      <w:tr w:rsidR="00CA4ED1" w:rsidRPr="00F704C8" w:rsidTr="000F4146"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4ED1" w:rsidRPr="001A2D42" w:rsidRDefault="00CA4ED1" w:rsidP="000F4146">
            <w:pPr>
              <w:jc w:val="center"/>
              <w:rPr>
                <w:b/>
              </w:rPr>
            </w:pPr>
            <w:r w:rsidRPr="001A2D42">
              <w:rPr>
                <w:b/>
              </w:rPr>
              <w:t>Русский язык</w:t>
            </w:r>
          </w:p>
        </w:tc>
      </w:tr>
      <w:tr w:rsidR="00CA4ED1" w:rsidRPr="00F704C8" w:rsidTr="000F414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ED1" w:rsidRPr="001A2D42" w:rsidRDefault="00CA4ED1" w:rsidP="00CA4ED1">
            <w:r w:rsidRPr="001A2D42">
              <w:t>4</w:t>
            </w:r>
            <w:proofErr w:type="gramStart"/>
            <w:r w:rsidRPr="001A2D42">
              <w:t xml:space="preserve"> А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ED1" w:rsidRPr="001A2D42" w:rsidRDefault="00E073B5" w:rsidP="000F4146">
            <w:pPr>
              <w:jc w:val="center"/>
            </w:pPr>
            <w: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ED1" w:rsidRPr="001A2D42" w:rsidRDefault="00E073B5" w:rsidP="000F4146">
            <w:pPr>
              <w:jc w:val="center"/>
            </w:pPr>
            <w:r>
              <w:t>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ED1" w:rsidRPr="001A2D42" w:rsidRDefault="00E073B5" w:rsidP="000F4146">
            <w:pPr>
              <w:jc w:val="center"/>
            </w:pPr>
            <w:r>
              <w:t>10</w:t>
            </w:r>
          </w:p>
        </w:tc>
      </w:tr>
      <w:tr w:rsidR="00CA4ED1" w:rsidRPr="00F704C8" w:rsidTr="000F414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ED1" w:rsidRPr="001A2D42" w:rsidRDefault="00CA4ED1" w:rsidP="00CA4ED1">
            <w:r w:rsidRPr="001A2D42">
              <w:t>4</w:t>
            </w:r>
            <w:proofErr w:type="gramStart"/>
            <w:r w:rsidRPr="001A2D42">
              <w:t xml:space="preserve"> Б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ED1" w:rsidRPr="001A2D42" w:rsidRDefault="00E073B5" w:rsidP="000F4146">
            <w:pPr>
              <w:jc w:val="center"/>
            </w:pPr>
            <w: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ED1" w:rsidRPr="001A2D42" w:rsidRDefault="00E073B5" w:rsidP="000F4146">
            <w:pPr>
              <w:jc w:val="center"/>
            </w:pPr>
            <w:r>
              <w:t>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ED1" w:rsidRPr="001A2D42" w:rsidRDefault="00E073B5" w:rsidP="000F4146">
            <w:pPr>
              <w:jc w:val="center"/>
            </w:pPr>
            <w:r>
              <w:t>2</w:t>
            </w:r>
          </w:p>
        </w:tc>
      </w:tr>
      <w:tr w:rsidR="00CA4ED1" w:rsidRPr="00F704C8" w:rsidTr="000F414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ED1" w:rsidRPr="001A2D42" w:rsidRDefault="00CA4ED1" w:rsidP="00CA4ED1">
            <w:r>
              <w:t>4</w:t>
            </w:r>
            <w:proofErr w:type="gramStart"/>
            <w:r>
              <w:t xml:space="preserve"> В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ED1" w:rsidRPr="001A2D42" w:rsidRDefault="00E073B5" w:rsidP="000F4146">
            <w:pPr>
              <w:jc w:val="center"/>
            </w:pPr>
            <w: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ED1" w:rsidRPr="001A2D42" w:rsidRDefault="00E073B5" w:rsidP="000F4146">
            <w:pPr>
              <w:jc w:val="center"/>
            </w:pPr>
            <w:r>
              <w:t>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ED1" w:rsidRPr="001A2D42" w:rsidRDefault="00E073B5" w:rsidP="000F4146">
            <w:pPr>
              <w:jc w:val="center"/>
            </w:pPr>
            <w:r>
              <w:t>5</w:t>
            </w:r>
          </w:p>
        </w:tc>
      </w:tr>
      <w:tr w:rsidR="00FB3DFF" w:rsidRPr="00F704C8" w:rsidTr="000F414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DFF" w:rsidRPr="000A3FB5" w:rsidRDefault="000A3FB5" w:rsidP="00CA4ED1">
            <w:pPr>
              <w:rPr>
                <w:color w:val="0070C0"/>
              </w:rPr>
            </w:pPr>
            <w:r w:rsidRPr="000A3FB5">
              <w:rPr>
                <w:color w:val="0070C0"/>
              </w:rPr>
              <w:t>89ч</w:t>
            </w:r>
            <w:r w:rsidR="00EF7442">
              <w:rPr>
                <w:color w:val="0070C0"/>
              </w:rPr>
              <w:t>/9</w:t>
            </w:r>
            <w:r w:rsidR="00C17B40">
              <w:rPr>
                <w:color w:val="0070C0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DFF" w:rsidRPr="000A3FB5" w:rsidRDefault="00E073B5" w:rsidP="000F4146">
            <w:pPr>
              <w:jc w:val="center"/>
              <w:rPr>
                <w:b/>
                <w:color w:val="0070C0"/>
              </w:rPr>
            </w:pPr>
            <w:r w:rsidRPr="000A3FB5">
              <w:rPr>
                <w:b/>
                <w:color w:val="0070C0"/>
              </w:rPr>
              <w:t>18 -20,22%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DFF" w:rsidRPr="000A3FB5" w:rsidRDefault="00E073B5" w:rsidP="000F4146">
            <w:pPr>
              <w:jc w:val="center"/>
              <w:rPr>
                <w:b/>
                <w:color w:val="0070C0"/>
              </w:rPr>
            </w:pPr>
            <w:r w:rsidRPr="000A3FB5">
              <w:rPr>
                <w:b/>
                <w:color w:val="0070C0"/>
              </w:rPr>
              <w:t>54 -60,67%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DFF" w:rsidRPr="000A3FB5" w:rsidRDefault="00E073B5" w:rsidP="000F4146">
            <w:pPr>
              <w:jc w:val="center"/>
              <w:rPr>
                <w:b/>
                <w:color w:val="0070C0"/>
              </w:rPr>
            </w:pPr>
            <w:r w:rsidRPr="000A3FB5">
              <w:rPr>
                <w:b/>
                <w:color w:val="0070C0"/>
              </w:rPr>
              <w:t>17 – 19,1%</w:t>
            </w:r>
          </w:p>
        </w:tc>
      </w:tr>
      <w:tr w:rsidR="00CA4ED1" w:rsidRPr="00F704C8" w:rsidTr="000F414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ED1" w:rsidRPr="001A2D42" w:rsidRDefault="00CA4ED1" w:rsidP="000F4146">
            <w:pPr>
              <w:jc w:val="center"/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ED1" w:rsidRPr="00CA4ED1" w:rsidRDefault="00CA4ED1" w:rsidP="00CA4ED1">
            <w:pPr>
              <w:rPr>
                <w:b/>
              </w:rPr>
            </w:pPr>
            <w:r w:rsidRPr="00CA4ED1">
              <w:rPr>
                <w:b/>
              </w:rPr>
              <w:t xml:space="preserve">                                                                   Математика</w:t>
            </w:r>
          </w:p>
        </w:tc>
      </w:tr>
      <w:tr w:rsidR="00CA4ED1" w:rsidRPr="00F704C8" w:rsidTr="000F414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ED1" w:rsidRPr="001A2D42" w:rsidRDefault="00CA4ED1" w:rsidP="000F4146">
            <w:r w:rsidRPr="001A2D42">
              <w:t>4</w:t>
            </w:r>
            <w:proofErr w:type="gramStart"/>
            <w:r w:rsidRPr="001A2D42">
              <w:t xml:space="preserve"> А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ED1" w:rsidRPr="001A2D42" w:rsidRDefault="00E073B5" w:rsidP="000F4146">
            <w:pPr>
              <w:jc w:val="center"/>
            </w:pPr>
            <w: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ED1" w:rsidRPr="001A2D42" w:rsidRDefault="00E073B5" w:rsidP="000F4146">
            <w:pPr>
              <w:jc w:val="center"/>
            </w:pPr>
            <w: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ED1" w:rsidRPr="001A2D42" w:rsidRDefault="00E073B5" w:rsidP="000F4146">
            <w:pPr>
              <w:jc w:val="center"/>
            </w:pPr>
            <w:r>
              <w:t>18</w:t>
            </w:r>
          </w:p>
        </w:tc>
      </w:tr>
      <w:tr w:rsidR="00CA4ED1" w:rsidRPr="00F704C8" w:rsidTr="000F414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ED1" w:rsidRPr="001A2D42" w:rsidRDefault="00CA4ED1" w:rsidP="000F4146">
            <w:r w:rsidRPr="001A2D42">
              <w:t>4</w:t>
            </w:r>
            <w:proofErr w:type="gramStart"/>
            <w:r w:rsidRPr="001A2D42">
              <w:t xml:space="preserve"> Б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ED1" w:rsidRPr="001A2D42" w:rsidRDefault="00E073B5" w:rsidP="000F4146">
            <w:pPr>
              <w:jc w:val="center"/>
            </w:pPr>
            <w: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ED1" w:rsidRPr="001A2D42" w:rsidRDefault="00E073B5" w:rsidP="000F4146">
            <w:pPr>
              <w:jc w:val="center"/>
            </w:pPr>
            <w: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ED1" w:rsidRPr="001A2D42" w:rsidRDefault="00E073B5" w:rsidP="000F4146">
            <w:pPr>
              <w:jc w:val="center"/>
            </w:pPr>
            <w:r>
              <w:t>5</w:t>
            </w:r>
          </w:p>
        </w:tc>
      </w:tr>
      <w:tr w:rsidR="00CA4ED1" w:rsidRPr="00F704C8" w:rsidTr="000F414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ED1" w:rsidRPr="001A2D42" w:rsidRDefault="00CA4ED1" w:rsidP="000F4146">
            <w:r>
              <w:t>4</w:t>
            </w:r>
            <w:proofErr w:type="gramStart"/>
            <w:r>
              <w:t xml:space="preserve"> В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ED1" w:rsidRPr="001A2D42" w:rsidRDefault="00E073B5" w:rsidP="000F4146">
            <w:pPr>
              <w:jc w:val="center"/>
            </w:pPr>
            <w: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ED1" w:rsidRPr="001A2D42" w:rsidRDefault="00E073B5" w:rsidP="000F4146">
            <w:pPr>
              <w:jc w:val="center"/>
            </w:pPr>
            <w:r>
              <w:t>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ED1" w:rsidRPr="001A2D42" w:rsidRDefault="00E073B5" w:rsidP="000F4146">
            <w:pPr>
              <w:jc w:val="center"/>
            </w:pPr>
            <w:r>
              <w:t>10</w:t>
            </w:r>
          </w:p>
        </w:tc>
      </w:tr>
      <w:tr w:rsidR="00FB3DFF" w:rsidRPr="00F704C8" w:rsidTr="00E073B5">
        <w:trPr>
          <w:trHeight w:val="10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DFF" w:rsidRPr="000A3FB5" w:rsidRDefault="000A3FB5" w:rsidP="000F4146">
            <w:pPr>
              <w:rPr>
                <w:color w:val="0070C0"/>
              </w:rPr>
            </w:pPr>
            <w:r w:rsidRPr="000A3FB5">
              <w:rPr>
                <w:color w:val="0070C0"/>
              </w:rPr>
              <w:t>90ч</w:t>
            </w:r>
            <w:r w:rsidR="00EF7442">
              <w:rPr>
                <w:color w:val="0070C0"/>
              </w:rPr>
              <w:t>/9</w:t>
            </w:r>
            <w:r w:rsidR="00C17B40">
              <w:rPr>
                <w:color w:val="0070C0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DFF" w:rsidRPr="000A3FB5" w:rsidRDefault="00E073B5" w:rsidP="000F4146">
            <w:pPr>
              <w:jc w:val="center"/>
              <w:rPr>
                <w:b/>
                <w:color w:val="0070C0"/>
              </w:rPr>
            </w:pPr>
            <w:r w:rsidRPr="000A3FB5">
              <w:rPr>
                <w:b/>
                <w:color w:val="0070C0"/>
              </w:rPr>
              <w:t>9  - 10%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DFF" w:rsidRPr="000A3FB5" w:rsidRDefault="00E073B5" w:rsidP="000F4146">
            <w:pPr>
              <w:jc w:val="center"/>
              <w:rPr>
                <w:b/>
                <w:color w:val="0070C0"/>
              </w:rPr>
            </w:pPr>
            <w:r w:rsidRPr="000A3FB5">
              <w:rPr>
                <w:b/>
                <w:color w:val="0070C0"/>
              </w:rPr>
              <w:t>48 – 53,33%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DFF" w:rsidRPr="000A3FB5" w:rsidRDefault="00E073B5" w:rsidP="000F4146">
            <w:pPr>
              <w:jc w:val="center"/>
              <w:rPr>
                <w:b/>
                <w:color w:val="0070C0"/>
              </w:rPr>
            </w:pPr>
            <w:r w:rsidRPr="000A3FB5">
              <w:rPr>
                <w:b/>
                <w:color w:val="0070C0"/>
              </w:rPr>
              <w:t>33 – 36, 67%</w:t>
            </w:r>
          </w:p>
        </w:tc>
      </w:tr>
    </w:tbl>
    <w:p w:rsidR="00DC28AD" w:rsidRPr="00DC28AD" w:rsidRDefault="00DC28AD" w:rsidP="00DC28AD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0A3FB5" w:rsidRDefault="00DC28AD" w:rsidP="00B51D6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28AD">
        <w:rPr>
          <w:rFonts w:ascii="Times New Roman" w:hAnsi="Times New Roman" w:cs="Times New Roman"/>
          <w:b/>
          <w:sz w:val="28"/>
          <w:szCs w:val="28"/>
        </w:rPr>
        <w:lastRenderedPageBreak/>
        <w:t>Общий вывод</w:t>
      </w:r>
      <w:r w:rsidRPr="00DC28AD">
        <w:rPr>
          <w:rFonts w:ascii="Times New Roman" w:hAnsi="Times New Roman" w:cs="Times New Roman"/>
          <w:sz w:val="28"/>
          <w:szCs w:val="28"/>
        </w:rPr>
        <w:t>. Для всех классов имеются признаки несоответствия  отметок при проверке ВПР.</w:t>
      </w:r>
      <w:r w:rsidR="00496D99">
        <w:rPr>
          <w:rFonts w:ascii="Times New Roman" w:hAnsi="Times New Roman" w:cs="Times New Roman"/>
          <w:sz w:val="28"/>
          <w:szCs w:val="28"/>
        </w:rPr>
        <w:t xml:space="preserve"> </w:t>
      </w:r>
      <w:r w:rsidRPr="00DC28AD">
        <w:rPr>
          <w:rFonts w:ascii="Times New Roman" w:hAnsi="Times New Roman" w:cs="Times New Roman"/>
          <w:sz w:val="28"/>
          <w:szCs w:val="28"/>
        </w:rPr>
        <w:t xml:space="preserve">Данные свидетельствуют о </w:t>
      </w:r>
      <w:r w:rsidR="00496D99">
        <w:rPr>
          <w:rFonts w:ascii="Times New Roman" w:hAnsi="Times New Roman" w:cs="Times New Roman"/>
          <w:sz w:val="28"/>
          <w:szCs w:val="28"/>
        </w:rPr>
        <w:t xml:space="preserve">  </w:t>
      </w:r>
      <w:r w:rsidR="00E94019">
        <w:rPr>
          <w:rFonts w:ascii="Times New Roman" w:hAnsi="Times New Roman" w:cs="Times New Roman"/>
          <w:sz w:val="28"/>
          <w:szCs w:val="28"/>
        </w:rPr>
        <w:t>не</w:t>
      </w:r>
      <w:r w:rsidR="00496D99">
        <w:rPr>
          <w:rFonts w:ascii="Times New Roman" w:hAnsi="Times New Roman" w:cs="Times New Roman"/>
          <w:sz w:val="28"/>
          <w:szCs w:val="28"/>
        </w:rPr>
        <w:t>объективности педагогов</w:t>
      </w:r>
      <w:r w:rsidRPr="00DC28AD">
        <w:rPr>
          <w:rFonts w:ascii="Times New Roman" w:hAnsi="Times New Roman" w:cs="Times New Roman"/>
          <w:sz w:val="28"/>
          <w:szCs w:val="28"/>
        </w:rPr>
        <w:t xml:space="preserve"> при выставлении итоговых отметок по предмету</w:t>
      </w:r>
    </w:p>
    <w:p w:rsidR="00B51D69" w:rsidRDefault="00B51D69" w:rsidP="00B51D6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1D69" w:rsidRDefault="00B51D69" w:rsidP="00B03D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51D69" w:rsidRPr="00B51D69" w:rsidRDefault="00B51D69" w:rsidP="00B51D6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A3FB5" w:rsidRDefault="000A3FB5" w:rsidP="000A3FB5">
      <w:pPr>
        <w:spacing w:after="0" w:line="240" w:lineRule="auto"/>
        <w:jc w:val="both"/>
        <w:rPr>
          <w:i/>
          <w:sz w:val="28"/>
          <w:szCs w:val="28"/>
        </w:rPr>
      </w:pPr>
      <w:r>
        <w:rPr>
          <w:i/>
          <w:noProof/>
          <w:lang w:eastAsia="ru-RU"/>
        </w:rPr>
        <w:drawing>
          <wp:inline distT="0" distB="0" distL="0" distR="0">
            <wp:extent cx="5772150" cy="3314700"/>
            <wp:effectExtent l="19050" t="0" r="19050" b="0"/>
            <wp:docPr id="13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C17B40" w:rsidRDefault="00C17B40" w:rsidP="000A3FB5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85672D" w:rsidRDefault="00C17B40" w:rsidP="00C17B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Pr="00DC28AD">
        <w:rPr>
          <w:rFonts w:ascii="Times New Roman" w:hAnsi="Times New Roman" w:cs="Times New Roman"/>
          <w:sz w:val="28"/>
          <w:szCs w:val="28"/>
        </w:rPr>
        <w:t xml:space="preserve">чащихся 4 АБВ  классов (60,7%)   подтвердили свои отметки по предмету </w:t>
      </w:r>
    </w:p>
    <w:p w:rsidR="00C17B40" w:rsidRDefault="0085672D" w:rsidP="00C17B40">
      <w:pPr>
        <w:spacing w:after="0" w:line="240" w:lineRule="auto"/>
        <w:jc w:val="both"/>
        <w:rPr>
          <w:i/>
          <w:sz w:val="28"/>
          <w:szCs w:val="28"/>
        </w:rPr>
      </w:pPr>
      <w:r w:rsidRPr="00DC28AD">
        <w:rPr>
          <w:rFonts w:ascii="Times New Roman" w:hAnsi="Times New Roman" w:cs="Times New Roman"/>
          <w:sz w:val="28"/>
          <w:szCs w:val="28"/>
        </w:rPr>
        <w:t xml:space="preserve"> </w:t>
      </w:r>
      <w:r w:rsidR="00C17B40" w:rsidRPr="00DC28AD">
        <w:rPr>
          <w:rFonts w:ascii="Times New Roman" w:hAnsi="Times New Roman" w:cs="Times New Roman"/>
          <w:sz w:val="28"/>
          <w:szCs w:val="28"/>
        </w:rPr>
        <w:t>«русский язык», 20,2% - понизили результат и 19,1% учащихся повысили результаты при выполнении ВПР по русскому языку.</w:t>
      </w:r>
    </w:p>
    <w:p w:rsidR="00C17B40" w:rsidRDefault="00C17B40" w:rsidP="00496D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-165735</wp:posOffset>
            </wp:positionH>
            <wp:positionV relativeFrom="paragraph">
              <wp:posOffset>292100</wp:posOffset>
            </wp:positionV>
            <wp:extent cx="5781675" cy="3000375"/>
            <wp:effectExtent l="19050" t="0" r="9525" b="0"/>
            <wp:wrapSquare wrapText="bothSides"/>
            <wp:docPr id="14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anchor>
        </w:drawing>
      </w:r>
      <w:r w:rsidR="00496D99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C17B40" w:rsidRDefault="00496D99" w:rsidP="00C17B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5672D" w:rsidRDefault="0085672D" w:rsidP="00C17B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672D" w:rsidRDefault="0085672D" w:rsidP="00C17B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672D" w:rsidRDefault="0085672D" w:rsidP="00C17B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672D" w:rsidRDefault="0085672D" w:rsidP="00C17B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672D" w:rsidRDefault="0085672D" w:rsidP="00C17B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672D" w:rsidRDefault="0085672D" w:rsidP="00C17B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672D" w:rsidRDefault="0085672D" w:rsidP="00C17B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672D" w:rsidRDefault="0085672D" w:rsidP="00C17B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672D" w:rsidRDefault="0085672D" w:rsidP="00C17B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672D" w:rsidRDefault="0085672D" w:rsidP="00C17B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672D" w:rsidRDefault="0085672D" w:rsidP="00C17B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672D" w:rsidRDefault="0085672D" w:rsidP="00C17B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672D" w:rsidRDefault="0085672D" w:rsidP="00C17B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672D" w:rsidRDefault="0085672D" w:rsidP="00C17B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672D" w:rsidRDefault="0085672D" w:rsidP="00496D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96D99" w:rsidRDefault="00496D99" w:rsidP="00496D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математике признаки    не соответствия выражены более ярко. Подтвердили 53,3%, повысили 36,7% и понизили 10%.</w:t>
      </w:r>
    </w:p>
    <w:p w:rsidR="00996708" w:rsidRPr="00B51D69" w:rsidRDefault="00996708" w:rsidP="00B51D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1896" w:rsidRPr="00241896" w:rsidRDefault="00241896" w:rsidP="00241896">
      <w:pPr>
        <w:rPr>
          <w:rFonts w:ascii="Times New Roman" w:hAnsi="Times New Roman" w:cs="Times New Roman"/>
          <w:b/>
          <w:sz w:val="28"/>
          <w:szCs w:val="28"/>
        </w:rPr>
      </w:pPr>
      <w:r w:rsidRPr="00241896">
        <w:rPr>
          <w:rFonts w:ascii="Times New Roman" w:hAnsi="Times New Roman" w:cs="Times New Roman"/>
          <w:b/>
          <w:sz w:val="28"/>
          <w:szCs w:val="28"/>
        </w:rPr>
        <w:lastRenderedPageBreak/>
        <w:t>Шаг 4.</w:t>
      </w:r>
    </w:p>
    <w:p w:rsidR="004F26C2" w:rsidRPr="00B51D69" w:rsidRDefault="00241896" w:rsidP="00241896">
      <w:pPr>
        <w:rPr>
          <w:rFonts w:ascii="Times New Roman" w:hAnsi="Times New Roman" w:cs="Times New Roman"/>
          <w:sz w:val="28"/>
          <w:szCs w:val="28"/>
        </w:rPr>
      </w:pPr>
      <w:r w:rsidRPr="000F4146">
        <w:rPr>
          <w:rFonts w:ascii="Times New Roman" w:hAnsi="Times New Roman" w:cs="Times New Roman"/>
          <w:sz w:val="28"/>
          <w:szCs w:val="28"/>
        </w:rPr>
        <w:t>Рассмотрим распределение первичных баллов за каждое задание ВПР – 2021г по русскому языку в 4АБВ  МОУ СОШ №42.</w:t>
      </w:r>
    </w:p>
    <w:tbl>
      <w:tblPr>
        <w:tblStyle w:val="a4"/>
        <w:tblpPr w:leftFromText="180" w:rightFromText="180" w:vertAnchor="text" w:horzAnchor="margin" w:tblpY="401"/>
        <w:tblOverlap w:val="never"/>
        <w:tblW w:w="9855" w:type="dxa"/>
        <w:tblLook w:val="04A0" w:firstRow="1" w:lastRow="0" w:firstColumn="1" w:lastColumn="0" w:noHBand="0" w:noVBand="1"/>
      </w:tblPr>
      <w:tblGrid>
        <w:gridCol w:w="2452"/>
        <w:gridCol w:w="1763"/>
        <w:gridCol w:w="1774"/>
        <w:gridCol w:w="1929"/>
        <w:gridCol w:w="1937"/>
      </w:tblGrid>
      <w:tr w:rsidR="00B03D58" w:rsidRPr="00587B11" w:rsidTr="00E36792">
        <w:trPr>
          <w:trHeight w:val="816"/>
        </w:trPr>
        <w:tc>
          <w:tcPr>
            <w:tcW w:w="2452" w:type="dxa"/>
          </w:tcPr>
          <w:p w:rsidR="00B03D58" w:rsidRPr="00587B11" w:rsidRDefault="00B03D58" w:rsidP="00B03D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B11">
              <w:rPr>
                <w:rFonts w:ascii="Times New Roman" w:hAnsi="Times New Roman" w:cs="Times New Roman"/>
                <w:sz w:val="24"/>
                <w:szCs w:val="24"/>
              </w:rPr>
              <w:t>Отметка за ВПР</w:t>
            </w:r>
          </w:p>
        </w:tc>
        <w:tc>
          <w:tcPr>
            <w:tcW w:w="1763" w:type="dxa"/>
          </w:tcPr>
          <w:p w:rsidR="00B03D58" w:rsidRPr="00587B11" w:rsidRDefault="00B03D58" w:rsidP="00B03D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B11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  <w:p w:rsidR="00B03D58" w:rsidRPr="00587B11" w:rsidRDefault="00B03D58" w:rsidP="00B03D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B11">
              <w:rPr>
                <w:rFonts w:ascii="Times New Roman" w:hAnsi="Times New Roman" w:cs="Times New Roman"/>
                <w:sz w:val="24"/>
                <w:szCs w:val="24"/>
              </w:rPr>
              <w:t>Пониженный</w:t>
            </w:r>
          </w:p>
          <w:p w:rsidR="00B03D58" w:rsidRPr="00587B11" w:rsidRDefault="00B03D58" w:rsidP="00B03D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B11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1774" w:type="dxa"/>
          </w:tcPr>
          <w:p w:rsidR="00B03D58" w:rsidRPr="00587B11" w:rsidRDefault="00B03D58" w:rsidP="00B03D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B11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  <w:p w:rsidR="00B03D58" w:rsidRPr="00587B11" w:rsidRDefault="00B03D58" w:rsidP="00B03D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B11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  <w:p w:rsidR="00B03D58" w:rsidRPr="00587B11" w:rsidRDefault="00B03D58" w:rsidP="00B03D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B11">
              <w:rPr>
                <w:rFonts w:ascii="Times New Roman" w:hAnsi="Times New Roman" w:cs="Times New Roman"/>
                <w:sz w:val="24"/>
                <w:szCs w:val="24"/>
              </w:rPr>
              <w:t xml:space="preserve"> уровень</w:t>
            </w:r>
          </w:p>
        </w:tc>
        <w:tc>
          <w:tcPr>
            <w:tcW w:w="1929" w:type="dxa"/>
          </w:tcPr>
          <w:p w:rsidR="00B03D58" w:rsidRPr="00587B11" w:rsidRDefault="00B03D58" w:rsidP="00B03D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B11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  <w:p w:rsidR="00B03D58" w:rsidRPr="00587B11" w:rsidRDefault="00B03D58" w:rsidP="00B03D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B11">
              <w:rPr>
                <w:rFonts w:ascii="Times New Roman" w:hAnsi="Times New Roman" w:cs="Times New Roman"/>
                <w:sz w:val="24"/>
                <w:szCs w:val="24"/>
              </w:rPr>
              <w:t>Повышенный</w:t>
            </w:r>
          </w:p>
          <w:p w:rsidR="00B03D58" w:rsidRPr="00587B11" w:rsidRDefault="00B03D58" w:rsidP="00B03D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B11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1937" w:type="dxa"/>
          </w:tcPr>
          <w:p w:rsidR="00B03D58" w:rsidRPr="00587B11" w:rsidRDefault="00B03D58" w:rsidP="00B03D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B11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  <w:p w:rsidR="00B03D58" w:rsidRPr="00587B11" w:rsidRDefault="00B03D58" w:rsidP="00B03D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B11">
              <w:rPr>
                <w:rFonts w:ascii="Times New Roman" w:hAnsi="Times New Roman" w:cs="Times New Roman"/>
                <w:sz w:val="24"/>
                <w:szCs w:val="24"/>
              </w:rPr>
              <w:t>Расширенный уровень</w:t>
            </w:r>
          </w:p>
        </w:tc>
      </w:tr>
      <w:tr w:rsidR="00B03D58" w:rsidRPr="00587B11" w:rsidTr="00E36792">
        <w:trPr>
          <w:trHeight w:val="549"/>
        </w:trPr>
        <w:tc>
          <w:tcPr>
            <w:tcW w:w="2452" w:type="dxa"/>
          </w:tcPr>
          <w:p w:rsidR="00B03D58" w:rsidRPr="00587B11" w:rsidRDefault="00B03D58" w:rsidP="00B03D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5CE">
              <w:rPr>
                <w:rFonts w:ascii="Arial" w:hAnsi="Arial" w:cs="Arial"/>
                <w:color w:val="000000"/>
                <w:sz w:val="16"/>
                <w:szCs w:val="16"/>
              </w:rPr>
              <w:t>,</w:t>
            </w:r>
            <w:r w:rsidRPr="00587B11">
              <w:rPr>
                <w:rFonts w:ascii="Times New Roman" w:hAnsi="Times New Roman" w:cs="Times New Roman"/>
                <w:sz w:val="24"/>
                <w:szCs w:val="24"/>
              </w:rPr>
              <w:t>Диапазон баллов</w:t>
            </w:r>
          </w:p>
          <w:p w:rsidR="00B03D58" w:rsidRPr="00587B11" w:rsidRDefault="00B03D58" w:rsidP="00B03D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3" w:type="dxa"/>
          </w:tcPr>
          <w:p w:rsidR="00B03D58" w:rsidRPr="00587B11" w:rsidRDefault="00B03D58" w:rsidP="00B03D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B11">
              <w:rPr>
                <w:rFonts w:ascii="Times New Roman" w:hAnsi="Times New Roman" w:cs="Times New Roman"/>
                <w:sz w:val="24"/>
                <w:szCs w:val="24"/>
              </w:rPr>
              <w:t>0-13</w:t>
            </w:r>
          </w:p>
        </w:tc>
        <w:tc>
          <w:tcPr>
            <w:tcW w:w="1774" w:type="dxa"/>
          </w:tcPr>
          <w:p w:rsidR="00B03D58" w:rsidRPr="00587B11" w:rsidRDefault="00B03D58" w:rsidP="00B03D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B11">
              <w:rPr>
                <w:rFonts w:ascii="Times New Roman" w:hAnsi="Times New Roman" w:cs="Times New Roman"/>
                <w:sz w:val="24"/>
                <w:szCs w:val="24"/>
              </w:rPr>
              <w:t>14 -2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29" w:type="dxa"/>
          </w:tcPr>
          <w:p w:rsidR="00B03D58" w:rsidRPr="00587B11" w:rsidRDefault="00B03D58" w:rsidP="00B03D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24-</w:t>
            </w:r>
            <w:r w:rsidRPr="00587B1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37" w:type="dxa"/>
          </w:tcPr>
          <w:p w:rsidR="00B03D58" w:rsidRPr="00587B11" w:rsidRDefault="00B03D58" w:rsidP="00B03D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B1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3-38</w:t>
            </w:r>
          </w:p>
        </w:tc>
      </w:tr>
      <w:tr w:rsidR="00B03D58" w:rsidRPr="00587B11" w:rsidTr="00E36792">
        <w:trPr>
          <w:trHeight w:val="549"/>
        </w:trPr>
        <w:tc>
          <w:tcPr>
            <w:tcW w:w="2452" w:type="dxa"/>
          </w:tcPr>
          <w:p w:rsidR="00B03D58" w:rsidRPr="00587B11" w:rsidRDefault="00B03D58" w:rsidP="00B03D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B11">
              <w:rPr>
                <w:rFonts w:ascii="Times New Roman" w:hAnsi="Times New Roman" w:cs="Times New Roman"/>
                <w:sz w:val="24"/>
                <w:szCs w:val="24"/>
              </w:rPr>
              <w:t>Доля участников, получивших отметку</w:t>
            </w:r>
          </w:p>
        </w:tc>
        <w:tc>
          <w:tcPr>
            <w:tcW w:w="1763" w:type="dxa"/>
            <w:vAlign w:val="bottom"/>
          </w:tcPr>
          <w:p w:rsidR="00B03D58" w:rsidRPr="000F4146" w:rsidRDefault="00B03D58" w:rsidP="00B03D58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F414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          0%</w:t>
            </w:r>
          </w:p>
          <w:p w:rsidR="00B03D58" w:rsidRPr="000F4146" w:rsidRDefault="00B03D58" w:rsidP="00B03D58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74" w:type="dxa"/>
            <w:vAlign w:val="bottom"/>
          </w:tcPr>
          <w:p w:rsidR="00B03D58" w:rsidRPr="000F4146" w:rsidRDefault="00B03D58" w:rsidP="00B03D5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F414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22,62%</w:t>
            </w:r>
          </w:p>
          <w:p w:rsidR="00B03D58" w:rsidRPr="000F4146" w:rsidRDefault="00B03D58" w:rsidP="00B03D5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9" w:type="dxa"/>
            <w:vAlign w:val="bottom"/>
          </w:tcPr>
          <w:p w:rsidR="00B03D58" w:rsidRPr="000F4146" w:rsidRDefault="00B03D58" w:rsidP="00B03D58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F414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          55,95%</w:t>
            </w:r>
          </w:p>
          <w:p w:rsidR="00B03D58" w:rsidRPr="000F4146" w:rsidRDefault="00B03D58" w:rsidP="00B03D58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37" w:type="dxa"/>
            <w:vAlign w:val="bottom"/>
          </w:tcPr>
          <w:p w:rsidR="00B03D58" w:rsidRPr="000F4146" w:rsidRDefault="00B03D58" w:rsidP="00B03D58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F414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       21,43%</w:t>
            </w:r>
          </w:p>
          <w:p w:rsidR="00B03D58" w:rsidRPr="000F4146" w:rsidRDefault="00B03D58" w:rsidP="00B03D58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4F26C2" w:rsidRDefault="004F26C2" w:rsidP="004F26C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7B11">
        <w:rPr>
          <w:rFonts w:ascii="Times New Roman" w:hAnsi="Times New Roman" w:cs="Times New Roman"/>
          <w:b/>
          <w:sz w:val="24"/>
          <w:szCs w:val="24"/>
        </w:rPr>
        <w:t>Границы отметок  ВПР по русскому языку</w:t>
      </w:r>
    </w:p>
    <w:p w:rsidR="004F26C2" w:rsidRDefault="004F26C2" w:rsidP="00B51D6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03D58" w:rsidRPr="00587B11" w:rsidRDefault="00B03D58" w:rsidP="00B51D6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F26C2" w:rsidRDefault="004F26C2" w:rsidP="00241896">
      <w:pPr>
        <w:rPr>
          <w:rFonts w:ascii="Times New Roman" w:hAnsi="Times New Roman" w:cs="Times New Roman"/>
          <w:sz w:val="32"/>
          <w:szCs w:val="32"/>
        </w:rPr>
      </w:pPr>
    </w:p>
    <w:p w:rsidR="00996708" w:rsidRDefault="001D2E42" w:rsidP="003F6A8E">
      <w:pPr>
        <w:rPr>
          <w:rFonts w:ascii="Times New Roman" w:hAnsi="Times New Roman" w:cs="Times New Roman"/>
          <w:b/>
          <w:sz w:val="28"/>
          <w:szCs w:val="28"/>
        </w:rPr>
      </w:pPr>
      <w:r w:rsidRPr="001D2E42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410200" cy="2619375"/>
            <wp:effectExtent l="19050" t="0" r="19050" b="0"/>
            <wp:docPr id="23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B03D58" w:rsidRPr="00B03D58" w:rsidRDefault="00B03D58" w:rsidP="00B03D58">
      <w:pPr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page" w:horzAnchor="margin" w:tblpY="5611"/>
        <w:tblW w:w="100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2"/>
        <w:gridCol w:w="552"/>
        <w:gridCol w:w="463"/>
        <w:gridCol w:w="463"/>
        <w:gridCol w:w="463"/>
        <w:gridCol w:w="463"/>
        <w:gridCol w:w="463"/>
        <w:gridCol w:w="463"/>
        <w:gridCol w:w="463"/>
        <w:gridCol w:w="463"/>
        <w:gridCol w:w="463"/>
        <w:gridCol w:w="463"/>
        <w:gridCol w:w="463"/>
        <w:gridCol w:w="557"/>
        <w:gridCol w:w="557"/>
        <w:gridCol w:w="557"/>
        <w:gridCol w:w="557"/>
        <w:gridCol w:w="463"/>
        <w:gridCol w:w="557"/>
        <w:gridCol w:w="557"/>
      </w:tblGrid>
      <w:tr w:rsidR="00E36792" w:rsidRPr="000F4146" w:rsidTr="00E36792">
        <w:trPr>
          <w:trHeight w:val="419"/>
        </w:trPr>
        <w:tc>
          <w:tcPr>
            <w:tcW w:w="10002" w:type="dxa"/>
            <w:gridSpan w:val="20"/>
            <w:shd w:val="clear" w:color="auto" w:fill="auto"/>
            <w:noWrap/>
            <w:vAlign w:val="bottom"/>
            <w:hideMark/>
          </w:tcPr>
          <w:p w:rsidR="00E36792" w:rsidRPr="0085672D" w:rsidRDefault="00E36792" w:rsidP="00E36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                                             </w:t>
            </w:r>
            <w:r w:rsidRPr="00856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Максимальный балл за работу – </w:t>
            </w:r>
            <w:r w:rsidRPr="0085672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38 </w:t>
            </w:r>
            <w:r w:rsidRPr="00856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баллов.</w:t>
            </w:r>
          </w:p>
        </w:tc>
      </w:tr>
      <w:tr w:rsidR="00E36792" w:rsidRPr="000F4146" w:rsidTr="00E36792">
        <w:trPr>
          <w:trHeight w:val="419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:rsidR="00E36792" w:rsidRPr="00F90ED6" w:rsidRDefault="00E36792" w:rsidP="00E36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0ED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1K1</w:t>
            </w:r>
          </w:p>
        </w:tc>
        <w:tc>
          <w:tcPr>
            <w:tcW w:w="552" w:type="dxa"/>
            <w:shd w:val="clear" w:color="auto" w:fill="auto"/>
            <w:noWrap/>
            <w:vAlign w:val="bottom"/>
            <w:hideMark/>
          </w:tcPr>
          <w:p w:rsidR="00E36792" w:rsidRPr="00F90ED6" w:rsidRDefault="00E36792" w:rsidP="00E36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0ED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1K2</w:t>
            </w:r>
          </w:p>
        </w:tc>
        <w:tc>
          <w:tcPr>
            <w:tcW w:w="463" w:type="dxa"/>
            <w:shd w:val="clear" w:color="auto" w:fill="auto"/>
            <w:noWrap/>
            <w:vAlign w:val="bottom"/>
            <w:hideMark/>
          </w:tcPr>
          <w:p w:rsidR="00E36792" w:rsidRPr="00F90ED6" w:rsidRDefault="00E36792" w:rsidP="00E367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0ED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463" w:type="dxa"/>
            <w:shd w:val="clear" w:color="auto" w:fill="auto"/>
            <w:noWrap/>
            <w:vAlign w:val="bottom"/>
            <w:hideMark/>
          </w:tcPr>
          <w:p w:rsidR="00E36792" w:rsidRPr="00F90ED6" w:rsidRDefault="00E36792" w:rsidP="00E367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0ED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3,1</w:t>
            </w:r>
          </w:p>
        </w:tc>
        <w:tc>
          <w:tcPr>
            <w:tcW w:w="463" w:type="dxa"/>
            <w:shd w:val="clear" w:color="auto" w:fill="auto"/>
            <w:noWrap/>
            <w:vAlign w:val="bottom"/>
            <w:hideMark/>
          </w:tcPr>
          <w:p w:rsidR="00E36792" w:rsidRPr="00F90ED6" w:rsidRDefault="00E36792" w:rsidP="00E367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0ED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3,2</w:t>
            </w:r>
          </w:p>
        </w:tc>
        <w:tc>
          <w:tcPr>
            <w:tcW w:w="463" w:type="dxa"/>
            <w:shd w:val="clear" w:color="auto" w:fill="auto"/>
            <w:noWrap/>
            <w:vAlign w:val="bottom"/>
            <w:hideMark/>
          </w:tcPr>
          <w:p w:rsidR="00E36792" w:rsidRPr="00F90ED6" w:rsidRDefault="00E36792" w:rsidP="00E367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0ED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463" w:type="dxa"/>
            <w:shd w:val="clear" w:color="auto" w:fill="auto"/>
            <w:noWrap/>
            <w:vAlign w:val="bottom"/>
            <w:hideMark/>
          </w:tcPr>
          <w:p w:rsidR="00E36792" w:rsidRPr="00F90ED6" w:rsidRDefault="00E36792" w:rsidP="00E367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0ED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463" w:type="dxa"/>
            <w:shd w:val="clear" w:color="auto" w:fill="auto"/>
            <w:noWrap/>
            <w:vAlign w:val="bottom"/>
            <w:hideMark/>
          </w:tcPr>
          <w:p w:rsidR="00E36792" w:rsidRPr="00F90ED6" w:rsidRDefault="00E36792" w:rsidP="00E367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0ED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463" w:type="dxa"/>
            <w:shd w:val="clear" w:color="auto" w:fill="auto"/>
            <w:noWrap/>
            <w:vAlign w:val="bottom"/>
            <w:hideMark/>
          </w:tcPr>
          <w:p w:rsidR="00E36792" w:rsidRPr="00F90ED6" w:rsidRDefault="00E36792" w:rsidP="00E367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0ED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463" w:type="dxa"/>
            <w:shd w:val="clear" w:color="auto" w:fill="auto"/>
            <w:noWrap/>
            <w:vAlign w:val="bottom"/>
            <w:hideMark/>
          </w:tcPr>
          <w:p w:rsidR="00E36792" w:rsidRPr="00F90ED6" w:rsidRDefault="00E36792" w:rsidP="00E367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0ED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463" w:type="dxa"/>
            <w:shd w:val="clear" w:color="auto" w:fill="auto"/>
            <w:noWrap/>
            <w:vAlign w:val="bottom"/>
            <w:hideMark/>
          </w:tcPr>
          <w:p w:rsidR="00E36792" w:rsidRPr="00F90ED6" w:rsidRDefault="00E36792" w:rsidP="00E367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0ED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463" w:type="dxa"/>
            <w:shd w:val="clear" w:color="auto" w:fill="auto"/>
            <w:noWrap/>
            <w:vAlign w:val="bottom"/>
            <w:hideMark/>
          </w:tcPr>
          <w:p w:rsidR="00E36792" w:rsidRPr="00F90ED6" w:rsidRDefault="00E36792" w:rsidP="00E367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0ED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463" w:type="dxa"/>
            <w:shd w:val="clear" w:color="auto" w:fill="auto"/>
            <w:noWrap/>
            <w:vAlign w:val="bottom"/>
            <w:hideMark/>
          </w:tcPr>
          <w:p w:rsidR="00E36792" w:rsidRPr="00F90ED6" w:rsidRDefault="00E36792" w:rsidP="00E367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0ED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557" w:type="dxa"/>
            <w:shd w:val="clear" w:color="auto" w:fill="auto"/>
            <w:noWrap/>
            <w:vAlign w:val="bottom"/>
            <w:hideMark/>
          </w:tcPr>
          <w:p w:rsidR="00E36792" w:rsidRPr="00F90ED6" w:rsidRDefault="00E36792" w:rsidP="00E367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0ED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12,1</w:t>
            </w:r>
          </w:p>
        </w:tc>
        <w:tc>
          <w:tcPr>
            <w:tcW w:w="557" w:type="dxa"/>
            <w:shd w:val="clear" w:color="auto" w:fill="auto"/>
            <w:noWrap/>
            <w:vAlign w:val="bottom"/>
            <w:hideMark/>
          </w:tcPr>
          <w:p w:rsidR="00E36792" w:rsidRPr="00F90ED6" w:rsidRDefault="00E36792" w:rsidP="00E367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0ED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12,2</w:t>
            </w:r>
          </w:p>
        </w:tc>
        <w:tc>
          <w:tcPr>
            <w:tcW w:w="557" w:type="dxa"/>
            <w:shd w:val="clear" w:color="auto" w:fill="auto"/>
            <w:noWrap/>
            <w:vAlign w:val="bottom"/>
            <w:hideMark/>
          </w:tcPr>
          <w:p w:rsidR="00E36792" w:rsidRPr="00F90ED6" w:rsidRDefault="00E36792" w:rsidP="00E367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0ED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13,1</w:t>
            </w:r>
          </w:p>
        </w:tc>
        <w:tc>
          <w:tcPr>
            <w:tcW w:w="557" w:type="dxa"/>
            <w:shd w:val="clear" w:color="auto" w:fill="auto"/>
            <w:noWrap/>
            <w:vAlign w:val="bottom"/>
            <w:hideMark/>
          </w:tcPr>
          <w:p w:rsidR="00E36792" w:rsidRPr="00F90ED6" w:rsidRDefault="00E36792" w:rsidP="00E367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0ED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13,2</w:t>
            </w:r>
          </w:p>
        </w:tc>
        <w:tc>
          <w:tcPr>
            <w:tcW w:w="463" w:type="dxa"/>
            <w:shd w:val="clear" w:color="auto" w:fill="auto"/>
            <w:noWrap/>
            <w:vAlign w:val="bottom"/>
            <w:hideMark/>
          </w:tcPr>
          <w:p w:rsidR="00E36792" w:rsidRPr="00F90ED6" w:rsidRDefault="00E36792" w:rsidP="00E367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0ED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557" w:type="dxa"/>
            <w:shd w:val="clear" w:color="auto" w:fill="auto"/>
            <w:noWrap/>
            <w:vAlign w:val="bottom"/>
            <w:hideMark/>
          </w:tcPr>
          <w:p w:rsidR="00E36792" w:rsidRPr="00F90ED6" w:rsidRDefault="00E36792" w:rsidP="00E367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0ED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15,1</w:t>
            </w:r>
          </w:p>
        </w:tc>
        <w:tc>
          <w:tcPr>
            <w:tcW w:w="557" w:type="dxa"/>
            <w:shd w:val="clear" w:color="auto" w:fill="auto"/>
            <w:noWrap/>
            <w:vAlign w:val="bottom"/>
            <w:hideMark/>
          </w:tcPr>
          <w:p w:rsidR="00E36792" w:rsidRPr="00F90ED6" w:rsidRDefault="00E36792" w:rsidP="00E367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0ED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15,2</w:t>
            </w:r>
          </w:p>
        </w:tc>
      </w:tr>
      <w:tr w:rsidR="00E36792" w:rsidRPr="000F4146" w:rsidTr="00E36792">
        <w:trPr>
          <w:trHeight w:val="274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:rsidR="00E36792" w:rsidRPr="00F90ED6" w:rsidRDefault="00E36792" w:rsidP="00E36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0ED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552" w:type="dxa"/>
            <w:shd w:val="clear" w:color="auto" w:fill="auto"/>
            <w:noWrap/>
            <w:vAlign w:val="bottom"/>
            <w:hideMark/>
          </w:tcPr>
          <w:p w:rsidR="00E36792" w:rsidRPr="00F90ED6" w:rsidRDefault="00E36792" w:rsidP="00E367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0ED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463" w:type="dxa"/>
            <w:shd w:val="clear" w:color="auto" w:fill="auto"/>
            <w:noWrap/>
            <w:vAlign w:val="bottom"/>
            <w:hideMark/>
          </w:tcPr>
          <w:p w:rsidR="00E36792" w:rsidRPr="00F90ED6" w:rsidRDefault="00E36792" w:rsidP="00E367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0ED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463" w:type="dxa"/>
            <w:shd w:val="clear" w:color="auto" w:fill="auto"/>
            <w:noWrap/>
            <w:vAlign w:val="bottom"/>
            <w:hideMark/>
          </w:tcPr>
          <w:p w:rsidR="00E36792" w:rsidRPr="00F90ED6" w:rsidRDefault="00E36792" w:rsidP="00E367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0ED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63" w:type="dxa"/>
            <w:shd w:val="clear" w:color="auto" w:fill="auto"/>
            <w:noWrap/>
            <w:vAlign w:val="bottom"/>
            <w:hideMark/>
          </w:tcPr>
          <w:p w:rsidR="00E36792" w:rsidRPr="00F90ED6" w:rsidRDefault="00E36792" w:rsidP="00E367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0ED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463" w:type="dxa"/>
            <w:shd w:val="clear" w:color="auto" w:fill="auto"/>
            <w:noWrap/>
            <w:vAlign w:val="bottom"/>
            <w:hideMark/>
          </w:tcPr>
          <w:p w:rsidR="00E36792" w:rsidRPr="00F90ED6" w:rsidRDefault="00E36792" w:rsidP="00E367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0ED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463" w:type="dxa"/>
            <w:shd w:val="clear" w:color="auto" w:fill="auto"/>
            <w:noWrap/>
            <w:vAlign w:val="bottom"/>
            <w:hideMark/>
          </w:tcPr>
          <w:p w:rsidR="00E36792" w:rsidRPr="00F90ED6" w:rsidRDefault="00E36792" w:rsidP="00E367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0ED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63" w:type="dxa"/>
            <w:shd w:val="clear" w:color="auto" w:fill="auto"/>
            <w:noWrap/>
            <w:vAlign w:val="bottom"/>
            <w:hideMark/>
          </w:tcPr>
          <w:p w:rsidR="00E36792" w:rsidRPr="00F90ED6" w:rsidRDefault="00E36792" w:rsidP="00E367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0ED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463" w:type="dxa"/>
            <w:shd w:val="clear" w:color="auto" w:fill="auto"/>
            <w:noWrap/>
            <w:vAlign w:val="bottom"/>
            <w:hideMark/>
          </w:tcPr>
          <w:p w:rsidR="00E36792" w:rsidRPr="00F90ED6" w:rsidRDefault="00E36792" w:rsidP="00E367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0ED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463" w:type="dxa"/>
            <w:shd w:val="clear" w:color="auto" w:fill="auto"/>
            <w:noWrap/>
            <w:vAlign w:val="bottom"/>
            <w:hideMark/>
          </w:tcPr>
          <w:p w:rsidR="00E36792" w:rsidRPr="00F90ED6" w:rsidRDefault="00E36792" w:rsidP="00E367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0ED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463" w:type="dxa"/>
            <w:shd w:val="clear" w:color="auto" w:fill="auto"/>
            <w:noWrap/>
            <w:vAlign w:val="bottom"/>
            <w:hideMark/>
          </w:tcPr>
          <w:p w:rsidR="00E36792" w:rsidRPr="00F90ED6" w:rsidRDefault="00E36792" w:rsidP="00E367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0ED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63" w:type="dxa"/>
            <w:shd w:val="clear" w:color="auto" w:fill="auto"/>
            <w:noWrap/>
            <w:vAlign w:val="bottom"/>
            <w:hideMark/>
          </w:tcPr>
          <w:p w:rsidR="00E36792" w:rsidRPr="00F90ED6" w:rsidRDefault="00E36792" w:rsidP="00E367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0ED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63" w:type="dxa"/>
            <w:shd w:val="clear" w:color="auto" w:fill="auto"/>
            <w:noWrap/>
            <w:vAlign w:val="bottom"/>
            <w:hideMark/>
          </w:tcPr>
          <w:p w:rsidR="00E36792" w:rsidRPr="00F90ED6" w:rsidRDefault="00E36792" w:rsidP="00E367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0ED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557" w:type="dxa"/>
            <w:shd w:val="clear" w:color="auto" w:fill="auto"/>
            <w:noWrap/>
            <w:vAlign w:val="bottom"/>
            <w:hideMark/>
          </w:tcPr>
          <w:p w:rsidR="00E36792" w:rsidRPr="00F90ED6" w:rsidRDefault="00E36792" w:rsidP="00E367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0ED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57" w:type="dxa"/>
            <w:shd w:val="clear" w:color="auto" w:fill="auto"/>
            <w:noWrap/>
            <w:vAlign w:val="bottom"/>
            <w:hideMark/>
          </w:tcPr>
          <w:p w:rsidR="00E36792" w:rsidRPr="00F90ED6" w:rsidRDefault="00E36792" w:rsidP="00E367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0ED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557" w:type="dxa"/>
            <w:shd w:val="clear" w:color="auto" w:fill="auto"/>
            <w:noWrap/>
            <w:vAlign w:val="bottom"/>
            <w:hideMark/>
          </w:tcPr>
          <w:p w:rsidR="00E36792" w:rsidRPr="00F90ED6" w:rsidRDefault="00E36792" w:rsidP="00E367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0ED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57" w:type="dxa"/>
            <w:shd w:val="clear" w:color="auto" w:fill="auto"/>
            <w:noWrap/>
            <w:vAlign w:val="bottom"/>
            <w:hideMark/>
          </w:tcPr>
          <w:p w:rsidR="00E36792" w:rsidRPr="00F90ED6" w:rsidRDefault="00E36792" w:rsidP="00E367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0ED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463" w:type="dxa"/>
            <w:shd w:val="clear" w:color="auto" w:fill="auto"/>
            <w:noWrap/>
            <w:vAlign w:val="bottom"/>
            <w:hideMark/>
          </w:tcPr>
          <w:p w:rsidR="00E36792" w:rsidRPr="00F90ED6" w:rsidRDefault="00E36792" w:rsidP="00E367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0ED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57" w:type="dxa"/>
            <w:shd w:val="clear" w:color="auto" w:fill="auto"/>
            <w:noWrap/>
            <w:vAlign w:val="bottom"/>
            <w:hideMark/>
          </w:tcPr>
          <w:p w:rsidR="00E36792" w:rsidRPr="00F90ED6" w:rsidRDefault="00E36792" w:rsidP="00E367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0ED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557" w:type="dxa"/>
            <w:shd w:val="clear" w:color="auto" w:fill="auto"/>
            <w:noWrap/>
            <w:vAlign w:val="bottom"/>
            <w:hideMark/>
          </w:tcPr>
          <w:p w:rsidR="00E36792" w:rsidRPr="00F90ED6" w:rsidRDefault="00E36792" w:rsidP="00E367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0ED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E36792" w:rsidRPr="000F4146" w:rsidTr="00E36792">
        <w:trPr>
          <w:trHeight w:val="952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:rsidR="00E36792" w:rsidRPr="000F4146" w:rsidRDefault="00E36792" w:rsidP="00E3679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F41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54,</w:t>
            </w:r>
          </w:p>
          <w:p w:rsidR="00E36792" w:rsidRPr="000F4146" w:rsidRDefault="00E36792" w:rsidP="00E3679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F41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78</w:t>
            </w:r>
          </w:p>
        </w:tc>
        <w:tc>
          <w:tcPr>
            <w:tcW w:w="552" w:type="dxa"/>
            <w:shd w:val="clear" w:color="auto" w:fill="auto"/>
            <w:noWrap/>
            <w:vAlign w:val="bottom"/>
            <w:hideMark/>
          </w:tcPr>
          <w:p w:rsidR="00E36792" w:rsidRPr="000F4146" w:rsidRDefault="00E36792" w:rsidP="00E3679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F41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93,</w:t>
            </w:r>
          </w:p>
          <w:p w:rsidR="00E36792" w:rsidRPr="000F4146" w:rsidRDefault="00E36792" w:rsidP="00E36792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F41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26</w:t>
            </w:r>
          </w:p>
        </w:tc>
        <w:tc>
          <w:tcPr>
            <w:tcW w:w="463" w:type="dxa"/>
            <w:shd w:val="clear" w:color="auto" w:fill="auto"/>
            <w:noWrap/>
            <w:vAlign w:val="bottom"/>
            <w:hideMark/>
          </w:tcPr>
          <w:p w:rsidR="00E36792" w:rsidRPr="000F4146" w:rsidRDefault="00E36792" w:rsidP="00E36792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F41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68,</w:t>
            </w:r>
          </w:p>
          <w:p w:rsidR="00E36792" w:rsidRPr="000F4146" w:rsidRDefault="00E36792" w:rsidP="00E36792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F41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91</w:t>
            </w:r>
          </w:p>
        </w:tc>
        <w:tc>
          <w:tcPr>
            <w:tcW w:w="463" w:type="dxa"/>
            <w:shd w:val="clear" w:color="auto" w:fill="auto"/>
            <w:noWrap/>
            <w:vAlign w:val="bottom"/>
            <w:hideMark/>
          </w:tcPr>
          <w:p w:rsidR="00E36792" w:rsidRPr="000F4146" w:rsidRDefault="00E36792" w:rsidP="00E36792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F41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88,</w:t>
            </w:r>
          </w:p>
          <w:p w:rsidR="00E36792" w:rsidRPr="000F4146" w:rsidRDefault="00E36792" w:rsidP="00E36792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F41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76</w:t>
            </w:r>
          </w:p>
        </w:tc>
        <w:tc>
          <w:tcPr>
            <w:tcW w:w="463" w:type="dxa"/>
            <w:shd w:val="clear" w:color="auto" w:fill="auto"/>
            <w:noWrap/>
            <w:vAlign w:val="bottom"/>
            <w:hideMark/>
          </w:tcPr>
          <w:p w:rsidR="00E36792" w:rsidRPr="000F4146" w:rsidRDefault="00E36792" w:rsidP="00E36792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F41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71,</w:t>
            </w:r>
          </w:p>
          <w:p w:rsidR="00E36792" w:rsidRPr="000F4146" w:rsidRDefault="00E36792" w:rsidP="00E36792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F41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54</w:t>
            </w:r>
          </w:p>
        </w:tc>
        <w:tc>
          <w:tcPr>
            <w:tcW w:w="463" w:type="dxa"/>
            <w:shd w:val="clear" w:color="auto" w:fill="auto"/>
            <w:noWrap/>
            <w:vAlign w:val="bottom"/>
            <w:hideMark/>
          </w:tcPr>
          <w:p w:rsidR="00E36792" w:rsidRPr="000F4146" w:rsidRDefault="00E36792" w:rsidP="00E36792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F41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69,</w:t>
            </w:r>
          </w:p>
          <w:p w:rsidR="00E36792" w:rsidRPr="000F4146" w:rsidRDefault="00E36792" w:rsidP="00E36792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F41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66</w:t>
            </w:r>
          </w:p>
        </w:tc>
        <w:tc>
          <w:tcPr>
            <w:tcW w:w="463" w:type="dxa"/>
            <w:shd w:val="clear" w:color="auto" w:fill="auto"/>
            <w:noWrap/>
            <w:vAlign w:val="bottom"/>
            <w:hideMark/>
          </w:tcPr>
          <w:p w:rsidR="00E36792" w:rsidRPr="000F4146" w:rsidRDefault="00E36792" w:rsidP="00E36792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F41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74,</w:t>
            </w:r>
          </w:p>
          <w:p w:rsidR="00E36792" w:rsidRPr="000F4146" w:rsidRDefault="00E36792" w:rsidP="00E36792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F41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463" w:type="dxa"/>
            <w:shd w:val="clear" w:color="auto" w:fill="auto"/>
            <w:noWrap/>
            <w:vAlign w:val="bottom"/>
            <w:hideMark/>
          </w:tcPr>
          <w:p w:rsidR="00E36792" w:rsidRPr="000F4146" w:rsidRDefault="00E36792" w:rsidP="00E36792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F41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58,</w:t>
            </w:r>
          </w:p>
          <w:p w:rsidR="00E36792" w:rsidRPr="000F4146" w:rsidRDefault="00E36792" w:rsidP="00E36792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F41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99</w:t>
            </w:r>
          </w:p>
        </w:tc>
        <w:tc>
          <w:tcPr>
            <w:tcW w:w="463" w:type="dxa"/>
            <w:shd w:val="clear" w:color="auto" w:fill="auto"/>
            <w:noWrap/>
            <w:vAlign w:val="bottom"/>
            <w:hideMark/>
          </w:tcPr>
          <w:p w:rsidR="00E36792" w:rsidRPr="000F4146" w:rsidRDefault="00E36792" w:rsidP="00E36792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F41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65,</w:t>
            </w:r>
          </w:p>
          <w:p w:rsidR="00E36792" w:rsidRPr="000F4146" w:rsidRDefault="00E36792" w:rsidP="00E36792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F41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54</w:t>
            </w:r>
          </w:p>
        </w:tc>
        <w:tc>
          <w:tcPr>
            <w:tcW w:w="463" w:type="dxa"/>
            <w:shd w:val="clear" w:color="auto" w:fill="auto"/>
            <w:noWrap/>
            <w:vAlign w:val="bottom"/>
            <w:hideMark/>
          </w:tcPr>
          <w:p w:rsidR="00E36792" w:rsidRPr="000F4146" w:rsidRDefault="00E36792" w:rsidP="00E36792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F41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71,</w:t>
            </w:r>
          </w:p>
          <w:p w:rsidR="00E36792" w:rsidRPr="000F4146" w:rsidRDefault="00E36792" w:rsidP="00E36792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F41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35</w:t>
            </w:r>
          </w:p>
        </w:tc>
        <w:tc>
          <w:tcPr>
            <w:tcW w:w="463" w:type="dxa"/>
            <w:shd w:val="clear" w:color="auto" w:fill="auto"/>
            <w:noWrap/>
            <w:vAlign w:val="bottom"/>
            <w:hideMark/>
          </w:tcPr>
          <w:p w:rsidR="00E36792" w:rsidRPr="000F4146" w:rsidRDefault="00E36792" w:rsidP="00E36792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F41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85,</w:t>
            </w:r>
          </w:p>
          <w:p w:rsidR="00E36792" w:rsidRPr="000F4146" w:rsidRDefault="00E36792" w:rsidP="00E36792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F41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39</w:t>
            </w:r>
          </w:p>
        </w:tc>
        <w:tc>
          <w:tcPr>
            <w:tcW w:w="463" w:type="dxa"/>
            <w:shd w:val="clear" w:color="auto" w:fill="auto"/>
            <w:noWrap/>
            <w:vAlign w:val="bottom"/>
            <w:hideMark/>
          </w:tcPr>
          <w:p w:rsidR="00E36792" w:rsidRPr="000F4146" w:rsidRDefault="00E36792" w:rsidP="00E36792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F41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70,</w:t>
            </w:r>
          </w:p>
          <w:p w:rsidR="00E36792" w:rsidRPr="000F4146" w:rsidRDefault="00E36792" w:rsidP="00E36792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F41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79</w:t>
            </w:r>
          </w:p>
        </w:tc>
        <w:tc>
          <w:tcPr>
            <w:tcW w:w="463" w:type="dxa"/>
            <w:shd w:val="clear" w:color="auto" w:fill="auto"/>
            <w:noWrap/>
            <w:vAlign w:val="bottom"/>
            <w:hideMark/>
          </w:tcPr>
          <w:p w:rsidR="00E36792" w:rsidRPr="000F4146" w:rsidRDefault="00E36792" w:rsidP="00E36792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F41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52,</w:t>
            </w:r>
          </w:p>
          <w:p w:rsidR="00E36792" w:rsidRPr="000F4146" w:rsidRDefault="00E36792" w:rsidP="00E36792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F41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81</w:t>
            </w:r>
          </w:p>
        </w:tc>
        <w:tc>
          <w:tcPr>
            <w:tcW w:w="557" w:type="dxa"/>
            <w:shd w:val="clear" w:color="auto" w:fill="auto"/>
            <w:noWrap/>
            <w:vAlign w:val="bottom"/>
            <w:hideMark/>
          </w:tcPr>
          <w:p w:rsidR="00E36792" w:rsidRPr="000F4146" w:rsidRDefault="00E36792" w:rsidP="00E36792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F41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83,</w:t>
            </w:r>
          </w:p>
          <w:p w:rsidR="00E36792" w:rsidRPr="000F4146" w:rsidRDefault="00E36792" w:rsidP="00E36792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F41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557" w:type="dxa"/>
            <w:shd w:val="clear" w:color="auto" w:fill="auto"/>
            <w:noWrap/>
            <w:vAlign w:val="bottom"/>
            <w:hideMark/>
          </w:tcPr>
          <w:p w:rsidR="00E36792" w:rsidRPr="000F4146" w:rsidRDefault="00E36792" w:rsidP="00E36792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F41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66,</w:t>
            </w:r>
          </w:p>
          <w:p w:rsidR="00E36792" w:rsidRPr="000F4146" w:rsidRDefault="00E36792" w:rsidP="00E36792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F41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29</w:t>
            </w:r>
          </w:p>
        </w:tc>
        <w:tc>
          <w:tcPr>
            <w:tcW w:w="557" w:type="dxa"/>
            <w:shd w:val="clear" w:color="auto" w:fill="auto"/>
            <w:noWrap/>
            <w:vAlign w:val="bottom"/>
            <w:hideMark/>
          </w:tcPr>
          <w:p w:rsidR="00E36792" w:rsidRPr="000F4146" w:rsidRDefault="00E36792" w:rsidP="00E36792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F41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66,</w:t>
            </w:r>
          </w:p>
          <w:p w:rsidR="00E36792" w:rsidRPr="000F4146" w:rsidRDefault="00E36792" w:rsidP="00E36792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F41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29</w:t>
            </w:r>
          </w:p>
        </w:tc>
        <w:tc>
          <w:tcPr>
            <w:tcW w:w="557" w:type="dxa"/>
            <w:shd w:val="clear" w:color="auto" w:fill="auto"/>
            <w:noWrap/>
            <w:vAlign w:val="bottom"/>
            <w:hideMark/>
          </w:tcPr>
          <w:p w:rsidR="00E36792" w:rsidRPr="000F4146" w:rsidRDefault="00E36792" w:rsidP="00E36792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F41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49,</w:t>
            </w:r>
          </w:p>
          <w:p w:rsidR="00E36792" w:rsidRPr="000F4146" w:rsidRDefault="00E36792" w:rsidP="00E36792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F41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44</w:t>
            </w:r>
          </w:p>
        </w:tc>
        <w:tc>
          <w:tcPr>
            <w:tcW w:w="463" w:type="dxa"/>
            <w:shd w:val="clear" w:color="auto" w:fill="auto"/>
            <w:noWrap/>
            <w:vAlign w:val="bottom"/>
            <w:hideMark/>
          </w:tcPr>
          <w:p w:rsidR="00E36792" w:rsidRPr="000F4146" w:rsidRDefault="00E36792" w:rsidP="00E36792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F41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80,</w:t>
            </w:r>
          </w:p>
          <w:p w:rsidR="00E36792" w:rsidRPr="000F4146" w:rsidRDefault="00E36792" w:rsidP="00E36792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F41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557" w:type="dxa"/>
            <w:shd w:val="clear" w:color="auto" w:fill="auto"/>
            <w:noWrap/>
            <w:vAlign w:val="bottom"/>
            <w:hideMark/>
          </w:tcPr>
          <w:p w:rsidR="00E36792" w:rsidRPr="000F4146" w:rsidRDefault="00E36792" w:rsidP="00E36792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F41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47,</w:t>
            </w:r>
          </w:p>
          <w:p w:rsidR="00E36792" w:rsidRPr="000F4146" w:rsidRDefault="00E36792" w:rsidP="00E36792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F41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75</w:t>
            </w:r>
          </w:p>
        </w:tc>
        <w:tc>
          <w:tcPr>
            <w:tcW w:w="557" w:type="dxa"/>
            <w:shd w:val="clear" w:color="auto" w:fill="auto"/>
            <w:noWrap/>
            <w:vAlign w:val="bottom"/>
            <w:hideMark/>
          </w:tcPr>
          <w:p w:rsidR="00E36792" w:rsidRPr="000F4146" w:rsidRDefault="00E36792" w:rsidP="00E36792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F41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49,</w:t>
            </w:r>
          </w:p>
          <w:p w:rsidR="00E36792" w:rsidRPr="000F4146" w:rsidRDefault="00E36792" w:rsidP="00E36792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F41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44</w:t>
            </w:r>
          </w:p>
        </w:tc>
      </w:tr>
    </w:tbl>
    <w:p w:rsidR="00E36792" w:rsidRDefault="00E36792" w:rsidP="00E3679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C0AFB">
        <w:rPr>
          <w:rFonts w:ascii="Times New Roman" w:hAnsi="Times New Roman" w:cs="Times New Roman"/>
          <w:b/>
          <w:sz w:val="28"/>
          <w:szCs w:val="28"/>
        </w:rPr>
        <w:t>Вывод: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36792">
        <w:rPr>
          <w:rFonts w:ascii="Times New Roman" w:hAnsi="Times New Roman" w:cs="Times New Roman"/>
          <w:sz w:val="28"/>
          <w:szCs w:val="28"/>
        </w:rPr>
        <w:t xml:space="preserve">Из гистограммы видно, что имеются показатели выше </w:t>
      </w:r>
      <w:proofErr w:type="gramStart"/>
      <w:r w:rsidRPr="00E36792">
        <w:rPr>
          <w:rFonts w:ascii="Times New Roman" w:hAnsi="Times New Roman" w:cs="Times New Roman"/>
          <w:sz w:val="28"/>
          <w:szCs w:val="28"/>
        </w:rPr>
        <w:t>краевых</w:t>
      </w:r>
      <w:proofErr w:type="gramEnd"/>
      <w:r w:rsidRPr="00E3679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36792">
        <w:rPr>
          <w:rFonts w:ascii="Times New Roman" w:hAnsi="Times New Roman" w:cs="Times New Roman"/>
          <w:sz w:val="28"/>
          <w:szCs w:val="28"/>
        </w:rPr>
        <w:t>по заданиям в части 1к</w:t>
      </w:r>
      <w:r w:rsidR="001D2E42">
        <w:rPr>
          <w:rFonts w:ascii="Times New Roman" w:hAnsi="Times New Roman" w:cs="Times New Roman"/>
          <w:sz w:val="28"/>
          <w:szCs w:val="28"/>
        </w:rPr>
        <w:t xml:space="preserve"> </w:t>
      </w:r>
      <w:r w:rsidRPr="00E36792">
        <w:rPr>
          <w:rFonts w:ascii="Times New Roman" w:hAnsi="Times New Roman" w:cs="Times New Roman"/>
          <w:sz w:val="28"/>
          <w:szCs w:val="28"/>
        </w:rPr>
        <w:t>2, 9,12,1, но и имеются показатели ниже по заданиям11, 12,1, 13.2. Это свидетельствует о  том, что дети не освоили отдельные темы, которые были включены в работу. Педагогу необходимо на уроках проводить  с учащимися работу по ликвидации пробелов в знаниях.</w:t>
      </w:r>
    </w:p>
    <w:p w:rsidR="00E36792" w:rsidRDefault="00E36792" w:rsidP="000F4146">
      <w:pPr>
        <w:rPr>
          <w:rFonts w:ascii="Times New Roman" w:hAnsi="Times New Roman" w:cs="Times New Roman"/>
          <w:b/>
          <w:sz w:val="28"/>
          <w:szCs w:val="28"/>
        </w:rPr>
      </w:pPr>
    </w:p>
    <w:p w:rsidR="00996708" w:rsidRPr="00AF66F5" w:rsidRDefault="00B51D69" w:rsidP="000F4146">
      <w:pPr>
        <w:rPr>
          <w:rFonts w:ascii="Times New Roman" w:hAnsi="Times New Roman" w:cs="Times New Roman"/>
          <w:b/>
          <w:sz w:val="28"/>
          <w:szCs w:val="28"/>
        </w:rPr>
      </w:pPr>
      <w:r w:rsidRPr="000F4146">
        <w:rPr>
          <w:rFonts w:ascii="Times New Roman" w:hAnsi="Times New Roman" w:cs="Times New Roman"/>
          <w:sz w:val="28"/>
          <w:szCs w:val="28"/>
        </w:rPr>
        <w:lastRenderedPageBreak/>
        <w:t>Рассмотрим распределение первичных баллов за каждое задание ВПР – 2021г по математике в 4АБВ  МОУ СОШ №42.</w:t>
      </w:r>
    </w:p>
    <w:p w:rsidR="000F4146" w:rsidRDefault="000F4146" w:rsidP="000F414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7B11">
        <w:rPr>
          <w:rFonts w:ascii="Times New Roman" w:hAnsi="Times New Roman" w:cs="Times New Roman"/>
          <w:b/>
          <w:sz w:val="24"/>
          <w:szCs w:val="24"/>
        </w:rPr>
        <w:t>Границ</w:t>
      </w:r>
      <w:r>
        <w:rPr>
          <w:rFonts w:ascii="Times New Roman" w:hAnsi="Times New Roman" w:cs="Times New Roman"/>
          <w:b/>
          <w:sz w:val="24"/>
          <w:szCs w:val="24"/>
        </w:rPr>
        <w:t>ы отметок  ВПР по математике</w:t>
      </w:r>
    </w:p>
    <w:tbl>
      <w:tblPr>
        <w:tblStyle w:val="a4"/>
        <w:tblpPr w:leftFromText="180" w:rightFromText="180" w:vertAnchor="text" w:horzAnchor="margin" w:tblpY="88"/>
        <w:tblOverlap w:val="never"/>
        <w:tblW w:w="9346" w:type="dxa"/>
        <w:tblLook w:val="04A0" w:firstRow="1" w:lastRow="0" w:firstColumn="1" w:lastColumn="0" w:noHBand="0" w:noVBand="1"/>
      </w:tblPr>
      <w:tblGrid>
        <w:gridCol w:w="2326"/>
        <w:gridCol w:w="1672"/>
        <w:gridCol w:w="1683"/>
        <w:gridCol w:w="1829"/>
        <w:gridCol w:w="1836"/>
      </w:tblGrid>
      <w:tr w:rsidR="00E36792" w:rsidRPr="00587B11" w:rsidTr="00E36792">
        <w:trPr>
          <w:trHeight w:val="801"/>
        </w:trPr>
        <w:tc>
          <w:tcPr>
            <w:tcW w:w="2326" w:type="dxa"/>
          </w:tcPr>
          <w:p w:rsidR="00E36792" w:rsidRPr="00587B11" w:rsidRDefault="00E36792" w:rsidP="00E367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B11">
              <w:rPr>
                <w:rFonts w:ascii="Times New Roman" w:hAnsi="Times New Roman" w:cs="Times New Roman"/>
                <w:sz w:val="24"/>
                <w:szCs w:val="24"/>
              </w:rPr>
              <w:t>Отметка за ВПР</w:t>
            </w:r>
          </w:p>
        </w:tc>
        <w:tc>
          <w:tcPr>
            <w:tcW w:w="1672" w:type="dxa"/>
          </w:tcPr>
          <w:p w:rsidR="00E36792" w:rsidRPr="00587B11" w:rsidRDefault="00E36792" w:rsidP="00E367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B11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  <w:p w:rsidR="00E36792" w:rsidRPr="00587B11" w:rsidRDefault="00E36792" w:rsidP="00E367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B11">
              <w:rPr>
                <w:rFonts w:ascii="Times New Roman" w:hAnsi="Times New Roman" w:cs="Times New Roman"/>
                <w:sz w:val="24"/>
                <w:szCs w:val="24"/>
              </w:rPr>
              <w:t>Пониженный</w:t>
            </w:r>
          </w:p>
          <w:p w:rsidR="00E36792" w:rsidRPr="00587B11" w:rsidRDefault="00E36792" w:rsidP="00E367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B11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1683" w:type="dxa"/>
          </w:tcPr>
          <w:p w:rsidR="00E36792" w:rsidRPr="00587B11" w:rsidRDefault="00E36792" w:rsidP="00E367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B11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  <w:p w:rsidR="00E36792" w:rsidRPr="00587B11" w:rsidRDefault="00E36792" w:rsidP="00E367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B11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  <w:p w:rsidR="00E36792" w:rsidRPr="00587B11" w:rsidRDefault="00E36792" w:rsidP="00E367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B11">
              <w:rPr>
                <w:rFonts w:ascii="Times New Roman" w:hAnsi="Times New Roman" w:cs="Times New Roman"/>
                <w:sz w:val="24"/>
                <w:szCs w:val="24"/>
              </w:rPr>
              <w:t xml:space="preserve"> уровень</w:t>
            </w:r>
          </w:p>
        </w:tc>
        <w:tc>
          <w:tcPr>
            <w:tcW w:w="1829" w:type="dxa"/>
          </w:tcPr>
          <w:p w:rsidR="00E36792" w:rsidRPr="00587B11" w:rsidRDefault="00E36792" w:rsidP="00E367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B11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  <w:p w:rsidR="00E36792" w:rsidRPr="00587B11" w:rsidRDefault="00E36792" w:rsidP="00E367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B11">
              <w:rPr>
                <w:rFonts w:ascii="Times New Roman" w:hAnsi="Times New Roman" w:cs="Times New Roman"/>
                <w:sz w:val="24"/>
                <w:szCs w:val="24"/>
              </w:rPr>
              <w:t>Повышенный</w:t>
            </w:r>
          </w:p>
          <w:p w:rsidR="00E36792" w:rsidRPr="00587B11" w:rsidRDefault="00E36792" w:rsidP="00E367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B11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1836" w:type="dxa"/>
          </w:tcPr>
          <w:p w:rsidR="00E36792" w:rsidRPr="00587B11" w:rsidRDefault="00E36792" w:rsidP="00E367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B11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  <w:p w:rsidR="00E36792" w:rsidRPr="00587B11" w:rsidRDefault="00E36792" w:rsidP="00E367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B11">
              <w:rPr>
                <w:rFonts w:ascii="Times New Roman" w:hAnsi="Times New Roman" w:cs="Times New Roman"/>
                <w:sz w:val="24"/>
                <w:szCs w:val="24"/>
              </w:rPr>
              <w:t>Расширенный уровень</w:t>
            </w:r>
          </w:p>
        </w:tc>
      </w:tr>
      <w:tr w:rsidR="00E36792" w:rsidRPr="00587B11" w:rsidTr="00E36792">
        <w:trPr>
          <w:trHeight w:val="538"/>
        </w:trPr>
        <w:tc>
          <w:tcPr>
            <w:tcW w:w="2326" w:type="dxa"/>
          </w:tcPr>
          <w:p w:rsidR="00E36792" w:rsidRPr="00587B11" w:rsidRDefault="00E36792" w:rsidP="00E367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5CE">
              <w:rPr>
                <w:rFonts w:ascii="Arial" w:hAnsi="Arial" w:cs="Arial"/>
                <w:color w:val="000000"/>
                <w:sz w:val="16"/>
                <w:szCs w:val="16"/>
              </w:rPr>
              <w:t>,</w:t>
            </w:r>
            <w:r w:rsidRPr="00587B11">
              <w:rPr>
                <w:rFonts w:ascii="Times New Roman" w:hAnsi="Times New Roman" w:cs="Times New Roman"/>
                <w:sz w:val="24"/>
                <w:szCs w:val="24"/>
              </w:rPr>
              <w:t>Диапазон баллов</w:t>
            </w:r>
          </w:p>
          <w:p w:rsidR="00E36792" w:rsidRPr="00587B11" w:rsidRDefault="00E36792" w:rsidP="00E367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</w:tcPr>
          <w:p w:rsidR="00E36792" w:rsidRPr="00587B11" w:rsidRDefault="00E36792" w:rsidP="00E367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0-5</w:t>
            </w:r>
          </w:p>
        </w:tc>
        <w:tc>
          <w:tcPr>
            <w:tcW w:w="1683" w:type="dxa"/>
          </w:tcPr>
          <w:p w:rsidR="00E36792" w:rsidRPr="00587B11" w:rsidRDefault="00E36792" w:rsidP="00E367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6-9</w:t>
            </w:r>
          </w:p>
        </w:tc>
        <w:tc>
          <w:tcPr>
            <w:tcW w:w="1829" w:type="dxa"/>
          </w:tcPr>
          <w:p w:rsidR="00E36792" w:rsidRPr="00587B11" w:rsidRDefault="00E36792" w:rsidP="00E367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10-14</w:t>
            </w:r>
          </w:p>
        </w:tc>
        <w:tc>
          <w:tcPr>
            <w:tcW w:w="1836" w:type="dxa"/>
          </w:tcPr>
          <w:p w:rsidR="00E36792" w:rsidRPr="00587B11" w:rsidRDefault="00E36792" w:rsidP="00E367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15-20</w:t>
            </w:r>
          </w:p>
        </w:tc>
      </w:tr>
      <w:tr w:rsidR="00E36792" w:rsidRPr="00587B11" w:rsidTr="00E36792">
        <w:trPr>
          <w:trHeight w:val="538"/>
        </w:trPr>
        <w:tc>
          <w:tcPr>
            <w:tcW w:w="2326" w:type="dxa"/>
          </w:tcPr>
          <w:p w:rsidR="00E36792" w:rsidRPr="00587B11" w:rsidRDefault="00E36792" w:rsidP="00E367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B11">
              <w:rPr>
                <w:rFonts w:ascii="Times New Roman" w:hAnsi="Times New Roman" w:cs="Times New Roman"/>
                <w:sz w:val="24"/>
                <w:szCs w:val="24"/>
              </w:rPr>
              <w:t>Доля участников, получивших отметку</w:t>
            </w:r>
          </w:p>
        </w:tc>
        <w:tc>
          <w:tcPr>
            <w:tcW w:w="1672" w:type="dxa"/>
            <w:vAlign w:val="bottom"/>
          </w:tcPr>
          <w:p w:rsidR="00E36792" w:rsidRPr="00FA172C" w:rsidRDefault="00E36792" w:rsidP="00E3679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A172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8,99%</w:t>
            </w:r>
          </w:p>
          <w:p w:rsidR="00E36792" w:rsidRPr="00FA172C" w:rsidRDefault="00E36792" w:rsidP="00E36792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683" w:type="dxa"/>
            <w:vAlign w:val="bottom"/>
          </w:tcPr>
          <w:p w:rsidR="00E36792" w:rsidRPr="00FA172C" w:rsidRDefault="00E36792" w:rsidP="00E3679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A172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20,22%</w:t>
            </w:r>
          </w:p>
          <w:p w:rsidR="00E36792" w:rsidRPr="00FA172C" w:rsidRDefault="00E36792" w:rsidP="00E36792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29" w:type="dxa"/>
            <w:vAlign w:val="bottom"/>
          </w:tcPr>
          <w:p w:rsidR="00E36792" w:rsidRPr="00FA172C" w:rsidRDefault="00E36792" w:rsidP="00E3679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A172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57,3%</w:t>
            </w:r>
          </w:p>
          <w:p w:rsidR="00E36792" w:rsidRPr="00FA172C" w:rsidRDefault="00E36792" w:rsidP="00E36792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vAlign w:val="bottom"/>
          </w:tcPr>
          <w:p w:rsidR="00E36792" w:rsidRPr="00FA172C" w:rsidRDefault="00E36792" w:rsidP="00E3679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A172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13,48%</w:t>
            </w:r>
          </w:p>
          <w:p w:rsidR="00E36792" w:rsidRPr="00FA172C" w:rsidRDefault="00E36792" w:rsidP="00E36792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</w:tbl>
    <w:p w:rsidR="0085672D" w:rsidRDefault="0085672D" w:rsidP="000E17F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F4146" w:rsidRDefault="000F4146" w:rsidP="00996708">
      <w:pPr>
        <w:rPr>
          <w:rFonts w:ascii="Times New Roman" w:hAnsi="Times New Roman" w:cs="Times New Roman"/>
          <w:sz w:val="28"/>
          <w:szCs w:val="28"/>
        </w:rPr>
      </w:pPr>
    </w:p>
    <w:p w:rsidR="00FA172C" w:rsidRDefault="00FA172C" w:rsidP="00996708">
      <w:pPr>
        <w:rPr>
          <w:rFonts w:ascii="Times New Roman" w:hAnsi="Times New Roman" w:cs="Times New Roman"/>
          <w:sz w:val="28"/>
          <w:szCs w:val="28"/>
        </w:rPr>
      </w:pPr>
    </w:p>
    <w:p w:rsidR="00FA172C" w:rsidRDefault="00FA172C" w:rsidP="00996708">
      <w:pPr>
        <w:rPr>
          <w:rFonts w:ascii="Times New Roman" w:hAnsi="Times New Roman" w:cs="Times New Roman"/>
          <w:sz w:val="28"/>
          <w:szCs w:val="28"/>
        </w:rPr>
      </w:pPr>
    </w:p>
    <w:p w:rsidR="00A8326F" w:rsidRDefault="00A8326F" w:rsidP="00996708">
      <w:pPr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page" w:horzAnchor="margin" w:tblpY="5596"/>
        <w:tblW w:w="9474" w:type="dxa"/>
        <w:tblLook w:val="04A0" w:firstRow="1" w:lastRow="0" w:firstColumn="1" w:lastColumn="0" w:noHBand="0" w:noVBand="1"/>
      </w:tblPr>
      <w:tblGrid>
        <w:gridCol w:w="779"/>
        <w:gridCol w:w="563"/>
        <w:gridCol w:w="520"/>
        <w:gridCol w:w="520"/>
        <w:gridCol w:w="580"/>
        <w:gridCol w:w="580"/>
        <w:gridCol w:w="580"/>
        <w:gridCol w:w="580"/>
        <w:gridCol w:w="580"/>
        <w:gridCol w:w="580"/>
        <w:gridCol w:w="580"/>
        <w:gridCol w:w="712"/>
        <w:gridCol w:w="580"/>
        <w:gridCol w:w="580"/>
        <w:gridCol w:w="580"/>
        <w:gridCol w:w="580"/>
      </w:tblGrid>
      <w:tr w:rsidR="00E36792" w:rsidRPr="000F4146" w:rsidTr="001D2E42">
        <w:trPr>
          <w:trHeight w:val="825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6792" w:rsidRPr="00FA172C" w:rsidRDefault="00E36792" w:rsidP="001D2E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A1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  <w:proofErr w:type="gramStart"/>
            <w:r w:rsidRPr="00FA1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Зада-</w:t>
            </w:r>
            <w:proofErr w:type="spellStart"/>
            <w:r w:rsidRPr="00FA17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563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6792" w:rsidRPr="00FA172C" w:rsidRDefault="00E36792" w:rsidP="001D2E4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A172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52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6792" w:rsidRPr="00FA172C" w:rsidRDefault="00E36792" w:rsidP="001D2E4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A172C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52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6792" w:rsidRPr="00FA172C" w:rsidRDefault="00E36792" w:rsidP="001D2E4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A172C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58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6792" w:rsidRPr="00FA172C" w:rsidRDefault="00E36792" w:rsidP="001D2E4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A172C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58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6792" w:rsidRPr="00FA172C" w:rsidRDefault="00E36792" w:rsidP="001D2E4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A172C">
              <w:rPr>
                <w:rFonts w:ascii="Times New Roman" w:hAnsi="Times New Roman" w:cs="Times New Roman"/>
                <w:color w:val="000000"/>
              </w:rPr>
              <w:t>5,1</w:t>
            </w:r>
          </w:p>
        </w:tc>
        <w:tc>
          <w:tcPr>
            <w:tcW w:w="58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6792" w:rsidRPr="00FA172C" w:rsidRDefault="00E36792" w:rsidP="001D2E4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A172C">
              <w:rPr>
                <w:rFonts w:ascii="Times New Roman" w:hAnsi="Times New Roman" w:cs="Times New Roman"/>
                <w:color w:val="000000"/>
              </w:rPr>
              <w:t>5,2</w:t>
            </w:r>
          </w:p>
        </w:tc>
        <w:tc>
          <w:tcPr>
            <w:tcW w:w="58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6792" w:rsidRPr="00FA172C" w:rsidRDefault="00E36792" w:rsidP="001D2E4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A172C">
              <w:rPr>
                <w:rFonts w:ascii="Times New Roman" w:hAnsi="Times New Roman" w:cs="Times New Roman"/>
                <w:color w:val="000000"/>
              </w:rPr>
              <w:t>6,1</w:t>
            </w:r>
          </w:p>
        </w:tc>
        <w:tc>
          <w:tcPr>
            <w:tcW w:w="58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6792" w:rsidRPr="00FA172C" w:rsidRDefault="00E36792" w:rsidP="001D2E4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A172C">
              <w:rPr>
                <w:rFonts w:ascii="Times New Roman" w:hAnsi="Times New Roman" w:cs="Times New Roman"/>
                <w:color w:val="000000"/>
              </w:rPr>
              <w:t>6,2</w:t>
            </w:r>
          </w:p>
        </w:tc>
        <w:tc>
          <w:tcPr>
            <w:tcW w:w="58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6792" w:rsidRPr="00FA172C" w:rsidRDefault="00E36792" w:rsidP="001D2E4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A172C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58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6792" w:rsidRPr="00FA172C" w:rsidRDefault="00E36792" w:rsidP="001D2E4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A172C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712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6792" w:rsidRPr="00FA172C" w:rsidRDefault="00E36792" w:rsidP="001D2E4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A172C">
              <w:rPr>
                <w:rFonts w:ascii="Times New Roman" w:hAnsi="Times New Roman" w:cs="Times New Roman"/>
                <w:color w:val="000000"/>
              </w:rPr>
              <w:t>9,1</w:t>
            </w:r>
          </w:p>
        </w:tc>
        <w:tc>
          <w:tcPr>
            <w:tcW w:w="58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6792" w:rsidRPr="00FA172C" w:rsidRDefault="00E36792" w:rsidP="001D2E4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A172C">
              <w:rPr>
                <w:rFonts w:ascii="Times New Roman" w:hAnsi="Times New Roman" w:cs="Times New Roman"/>
                <w:color w:val="000000"/>
              </w:rPr>
              <w:t>9,2</w:t>
            </w:r>
          </w:p>
        </w:tc>
        <w:tc>
          <w:tcPr>
            <w:tcW w:w="58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6792" w:rsidRPr="00FA172C" w:rsidRDefault="00E36792" w:rsidP="001D2E4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A172C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58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6792" w:rsidRPr="00FA172C" w:rsidRDefault="00E36792" w:rsidP="001D2E4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A172C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58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6792" w:rsidRPr="00FA172C" w:rsidRDefault="00E36792" w:rsidP="001D2E4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A172C">
              <w:rPr>
                <w:rFonts w:ascii="Times New Roman" w:hAnsi="Times New Roman" w:cs="Times New Roman"/>
                <w:color w:val="000000"/>
              </w:rPr>
              <w:t>12</w:t>
            </w:r>
          </w:p>
        </w:tc>
      </w:tr>
      <w:tr w:rsidR="00E36792" w:rsidRPr="000F4146" w:rsidTr="001D2E42">
        <w:trPr>
          <w:trHeight w:val="389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6792" w:rsidRPr="00FA172C" w:rsidRDefault="00E36792" w:rsidP="001D2E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A172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М.б</w:t>
            </w:r>
          </w:p>
          <w:p w:rsidR="00E36792" w:rsidRPr="00FA172C" w:rsidRDefault="00E36792" w:rsidP="001D2E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A172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20б</w:t>
            </w:r>
          </w:p>
        </w:tc>
        <w:tc>
          <w:tcPr>
            <w:tcW w:w="5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6792" w:rsidRPr="00FA172C" w:rsidRDefault="00E36792" w:rsidP="001D2E4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A172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5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6792" w:rsidRPr="00FA172C" w:rsidRDefault="00E36792" w:rsidP="001D2E4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A172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5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6792" w:rsidRPr="00FA172C" w:rsidRDefault="00E36792" w:rsidP="001D2E4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A172C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6792" w:rsidRPr="00FA172C" w:rsidRDefault="00E36792" w:rsidP="001D2E4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A172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6792" w:rsidRPr="00FA172C" w:rsidRDefault="00E36792" w:rsidP="001D2E4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A172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6792" w:rsidRPr="00FA172C" w:rsidRDefault="00E36792" w:rsidP="001D2E4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A172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6792" w:rsidRPr="00FA172C" w:rsidRDefault="00E36792" w:rsidP="001D2E4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A172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6792" w:rsidRPr="00FA172C" w:rsidRDefault="00E36792" w:rsidP="001D2E4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A172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6792" w:rsidRPr="00FA172C" w:rsidRDefault="00E36792" w:rsidP="001D2E4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A172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6792" w:rsidRPr="00FA172C" w:rsidRDefault="00E36792" w:rsidP="001D2E4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A172C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6792" w:rsidRPr="00FA172C" w:rsidRDefault="00E36792" w:rsidP="001D2E4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A172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6792" w:rsidRPr="00FA172C" w:rsidRDefault="00E36792" w:rsidP="001D2E4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A172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6792" w:rsidRPr="00FA172C" w:rsidRDefault="00E36792" w:rsidP="001D2E4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A172C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6792" w:rsidRPr="00FA172C" w:rsidRDefault="00E36792" w:rsidP="001D2E4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A172C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6792" w:rsidRPr="00FA172C" w:rsidRDefault="00E36792" w:rsidP="001D2E4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A172C"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E36792" w:rsidRPr="000F4146" w:rsidTr="001D2E42">
        <w:trPr>
          <w:trHeight w:val="825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6792" w:rsidRPr="00FA172C" w:rsidRDefault="00E36792" w:rsidP="001D2E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6792" w:rsidRPr="00FA172C" w:rsidRDefault="00E36792" w:rsidP="001D2E4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A172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6792" w:rsidRPr="00FA172C" w:rsidRDefault="00E36792" w:rsidP="001D2E4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A172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6792" w:rsidRPr="00FA172C" w:rsidRDefault="00E36792" w:rsidP="001D2E4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A172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6792" w:rsidRPr="00FA172C" w:rsidRDefault="00E36792" w:rsidP="001D2E4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A172C">
              <w:rPr>
                <w:rFonts w:ascii="Times New Roman" w:hAnsi="Times New Roman" w:cs="Times New Roman"/>
                <w:color w:val="000000"/>
              </w:rPr>
              <w:t>2,2</w:t>
            </w:r>
          </w:p>
        </w:tc>
        <w:tc>
          <w:tcPr>
            <w:tcW w:w="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6792" w:rsidRPr="00FA172C" w:rsidRDefault="00E36792" w:rsidP="001D2E4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A172C">
              <w:rPr>
                <w:rFonts w:ascii="Times New Roman" w:hAnsi="Times New Roman" w:cs="Times New Roman"/>
                <w:color w:val="000000"/>
              </w:rPr>
              <w:t>1,1</w:t>
            </w:r>
          </w:p>
        </w:tc>
        <w:tc>
          <w:tcPr>
            <w:tcW w:w="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6792" w:rsidRPr="00FA172C" w:rsidRDefault="00E36792" w:rsidP="001D2E4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A172C">
              <w:rPr>
                <w:rFonts w:ascii="Times New Roman" w:hAnsi="Times New Roman" w:cs="Times New Roman"/>
                <w:color w:val="000000"/>
              </w:rPr>
              <w:t>2,2</w:t>
            </w:r>
          </w:p>
        </w:tc>
        <w:tc>
          <w:tcPr>
            <w:tcW w:w="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6792" w:rsidRPr="00FA172C" w:rsidRDefault="00E36792" w:rsidP="001D2E4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A172C">
              <w:rPr>
                <w:rFonts w:ascii="Times New Roman" w:hAnsi="Times New Roman" w:cs="Times New Roman"/>
                <w:color w:val="000000"/>
              </w:rPr>
              <w:t>6,7</w:t>
            </w:r>
          </w:p>
        </w:tc>
        <w:tc>
          <w:tcPr>
            <w:tcW w:w="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6792" w:rsidRPr="00FA172C" w:rsidRDefault="00E36792" w:rsidP="001D2E4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A172C">
              <w:rPr>
                <w:rFonts w:ascii="Times New Roman" w:hAnsi="Times New Roman" w:cs="Times New Roman"/>
                <w:color w:val="000000"/>
              </w:rPr>
              <w:t>5,6</w:t>
            </w:r>
          </w:p>
        </w:tc>
        <w:tc>
          <w:tcPr>
            <w:tcW w:w="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6792" w:rsidRPr="00FA172C" w:rsidRDefault="00E36792" w:rsidP="001D2E4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A172C">
              <w:rPr>
                <w:rFonts w:ascii="Times New Roman" w:hAnsi="Times New Roman" w:cs="Times New Roman"/>
                <w:color w:val="000000"/>
              </w:rPr>
              <w:t>7,8</w:t>
            </w:r>
          </w:p>
        </w:tc>
        <w:tc>
          <w:tcPr>
            <w:tcW w:w="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6792" w:rsidRPr="00FA172C" w:rsidRDefault="00E36792" w:rsidP="001D2E4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A172C">
              <w:rPr>
                <w:rFonts w:ascii="Times New Roman" w:hAnsi="Times New Roman" w:cs="Times New Roman"/>
                <w:color w:val="000000"/>
              </w:rPr>
              <w:t>7,8</w:t>
            </w:r>
          </w:p>
        </w:tc>
        <w:tc>
          <w:tcPr>
            <w:tcW w:w="7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6792" w:rsidRPr="00FA172C" w:rsidRDefault="00E36792" w:rsidP="001D2E4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A172C">
              <w:rPr>
                <w:rFonts w:ascii="Times New Roman" w:hAnsi="Times New Roman" w:cs="Times New Roman"/>
                <w:color w:val="000000"/>
              </w:rPr>
              <w:t>11,1</w:t>
            </w:r>
          </w:p>
        </w:tc>
        <w:tc>
          <w:tcPr>
            <w:tcW w:w="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6792" w:rsidRPr="00FA172C" w:rsidRDefault="00E36792" w:rsidP="001D2E4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A172C">
              <w:rPr>
                <w:rFonts w:ascii="Times New Roman" w:hAnsi="Times New Roman" w:cs="Times New Roman"/>
                <w:color w:val="000000"/>
              </w:rPr>
              <w:t>5,6</w:t>
            </w:r>
          </w:p>
        </w:tc>
        <w:tc>
          <w:tcPr>
            <w:tcW w:w="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6792" w:rsidRPr="00FA172C" w:rsidRDefault="00E36792" w:rsidP="001D2E4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A172C">
              <w:rPr>
                <w:rFonts w:ascii="Times New Roman" w:hAnsi="Times New Roman" w:cs="Times New Roman"/>
                <w:color w:val="000000"/>
              </w:rPr>
              <w:t>8,9</w:t>
            </w:r>
          </w:p>
        </w:tc>
        <w:tc>
          <w:tcPr>
            <w:tcW w:w="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6792" w:rsidRPr="00FA172C" w:rsidRDefault="00E36792" w:rsidP="001D2E4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A172C">
              <w:rPr>
                <w:rFonts w:ascii="Times New Roman" w:hAnsi="Times New Roman" w:cs="Times New Roman"/>
                <w:color w:val="000000"/>
              </w:rPr>
              <w:t>8,9</w:t>
            </w:r>
          </w:p>
        </w:tc>
        <w:tc>
          <w:tcPr>
            <w:tcW w:w="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6792" w:rsidRPr="00FA172C" w:rsidRDefault="00E36792" w:rsidP="001D2E4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A172C">
              <w:rPr>
                <w:rFonts w:ascii="Times New Roman" w:hAnsi="Times New Roman" w:cs="Times New Roman"/>
                <w:color w:val="000000"/>
              </w:rPr>
              <w:t>8,9</w:t>
            </w:r>
          </w:p>
        </w:tc>
      </w:tr>
    </w:tbl>
    <w:p w:rsidR="00996708" w:rsidRDefault="00996708" w:rsidP="00996708">
      <w:pPr>
        <w:rPr>
          <w:rFonts w:ascii="Times New Roman" w:hAnsi="Times New Roman" w:cs="Times New Roman"/>
          <w:sz w:val="28"/>
          <w:szCs w:val="28"/>
        </w:rPr>
      </w:pPr>
    </w:p>
    <w:p w:rsidR="000C0AFB" w:rsidRDefault="00E36792" w:rsidP="001D2E42">
      <w:pPr>
        <w:rPr>
          <w:rFonts w:ascii="Times New Roman" w:hAnsi="Times New Roman" w:cs="Times New Roman"/>
          <w:b/>
          <w:sz w:val="28"/>
          <w:szCs w:val="28"/>
        </w:rPr>
      </w:pPr>
      <w:r w:rsidRPr="00E3679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1D2E42" w:rsidRPr="001D2E4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581650" cy="2647950"/>
            <wp:effectExtent l="19050" t="0" r="19050" b="0"/>
            <wp:docPr id="21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E36792" w:rsidRDefault="00E36792" w:rsidP="00E3679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C0AFB">
        <w:rPr>
          <w:rFonts w:ascii="Times New Roman" w:hAnsi="Times New Roman" w:cs="Times New Roman"/>
          <w:b/>
          <w:sz w:val="28"/>
          <w:szCs w:val="28"/>
        </w:rPr>
        <w:t>Вывод: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36792">
        <w:rPr>
          <w:rFonts w:ascii="Times New Roman" w:hAnsi="Times New Roman" w:cs="Times New Roman"/>
          <w:sz w:val="28"/>
          <w:szCs w:val="28"/>
        </w:rPr>
        <w:t xml:space="preserve">Из гистограммы видно, что имеются </w:t>
      </w:r>
      <w:r w:rsidR="0043320E">
        <w:rPr>
          <w:rFonts w:ascii="Times New Roman" w:hAnsi="Times New Roman" w:cs="Times New Roman"/>
          <w:sz w:val="28"/>
          <w:szCs w:val="28"/>
        </w:rPr>
        <w:t xml:space="preserve"> незначительные </w:t>
      </w:r>
      <w:r w:rsidRPr="00E36792">
        <w:rPr>
          <w:rFonts w:ascii="Times New Roman" w:hAnsi="Times New Roman" w:cs="Times New Roman"/>
          <w:sz w:val="28"/>
          <w:szCs w:val="28"/>
        </w:rPr>
        <w:t xml:space="preserve">показатели </w:t>
      </w:r>
      <w:r w:rsidR="0043320E">
        <w:rPr>
          <w:rFonts w:ascii="Times New Roman" w:hAnsi="Times New Roman" w:cs="Times New Roman"/>
          <w:sz w:val="28"/>
          <w:szCs w:val="28"/>
        </w:rPr>
        <w:t xml:space="preserve">ниже по заданиям 4 и 5. По заданиям 7, 9.1,10 и 12 наблюдаются резкие скачки, что свидетельствует о </w:t>
      </w:r>
      <w:r w:rsidR="000841B4" w:rsidRPr="000841B4">
        <w:rPr>
          <w:rFonts w:ascii="Times New Roman" w:hAnsi="Times New Roman" w:cs="Times New Roman"/>
          <w:spacing w:val="-7"/>
          <w:sz w:val="28"/>
        </w:rPr>
        <w:t xml:space="preserve"> </w:t>
      </w:r>
      <w:r w:rsidR="000841B4" w:rsidRPr="000841B4">
        <w:rPr>
          <w:rFonts w:ascii="Times New Roman" w:hAnsi="Times New Roman" w:cs="Times New Roman"/>
          <w:sz w:val="28"/>
        </w:rPr>
        <w:t>признак</w:t>
      </w:r>
      <w:r w:rsidR="000841B4">
        <w:rPr>
          <w:rFonts w:ascii="Times New Roman" w:hAnsi="Times New Roman" w:cs="Times New Roman"/>
          <w:sz w:val="28"/>
        </w:rPr>
        <w:t>е</w:t>
      </w:r>
      <w:r w:rsidR="000841B4" w:rsidRPr="000841B4">
        <w:rPr>
          <w:rFonts w:ascii="Times New Roman" w:hAnsi="Times New Roman" w:cs="Times New Roman"/>
          <w:spacing w:val="-9"/>
          <w:sz w:val="28"/>
        </w:rPr>
        <w:t xml:space="preserve"> </w:t>
      </w:r>
      <w:r w:rsidR="000841B4" w:rsidRPr="000841B4">
        <w:rPr>
          <w:rFonts w:ascii="Times New Roman" w:hAnsi="Times New Roman" w:cs="Times New Roman"/>
          <w:sz w:val="28"/>
        </w:rPr>
        <w:t>необъективности</w:t>
      </w:r>
      <w:r w:rsidR="000841B4" w:rsidRPr="000841B4">
        <w:rPr>
          <w:rFonts w:ascii="Times New Roman" w:hAnsi="Times New Roman" w:cs="Times New Roman"/>
          <w:spacing w:val="-8"/>
          <w:sz w:val="28"/>
        </w:rPr>
        <w:t xml:space="preserve"> </w:t>
      </w:r>
      <w:r w:rsidR="000841B4" w:rsidRPr="000841B4">
        <w:rPr>
          <w:rFonts w:ascii="Times New Roman" w:hAnsi="Times New Roman" w:cs="Times New Roman"/>
          <w:sz w:val="28"/>
        </w:rPr>
        <w:t>результатов</w:t>
      </w:r>
      <w:r w:rsidR="000841B4">
        <w:rPr>
          <w:rFonts w:ascii="Times New Roman" w:hAnsi="Times New Roman" w:cs="Times New Roman"/>
          <w:sz w:val="28"/>
        </w:rPr>
        <w:t>.</w:t>
      </w:r>
    </w:p>
    <w:p w:rsidR="00E36792" w:rsidRDefault="00E36792" w:rsidP="00E36792">
      <w:pPr>
        <w:rPr>
          <w:rFonts w:ascii="Times New Roman" w:hAnsi="Times New Roman" w:cs="Times New Roman"/>
          <w:b/>
          <w:sz w:val="28"/>
          <w:szCs w:val="28"/>
        </w:rPr>
      </w:pPr>
    </w:p>
    <w:p w:rsidR="00E36792" w:rsidRDefault="00E36792" w:rsidP="000841B4">
      <w:pPr>
        <w:rPr>
          <w:rFonts w:ascii="Times New Roman" w:hAnsi="Times New Roman" w:cs="Times New Roman"/>
          <w:b/>
          <w:sz w:val="28"/>
          <w:szCs w:val="28"/>
        </w:rPr>
      </w:pPr>
    </w:p>
    <w:p w:rsidR="001D2E42" w:rsidRDefault="001D2E42" w:rsidP="000C0AFB">
      <w:pPr>
        <w:spacing w:after="0" w:line="240" w:lineRule="exac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D2E42" w:rsidRDefault="001D2E42" w:rsidP="000C0AFB">
      <w:pPr>
        <w:spacing w:after="0" w:line="240" w:lineRule="exac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D2E42" w:rsidRDefault="001D2E42" w:rsidP="000C0AFB">
      <w:pPr>
        <w:spacing w:after="0" w:line="240" w:lineRule="exac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D2E42" w:rsidRDefault="001D2E42" w:rsidP="000C0AFB">
      <w:pPr>
        <w:spacing w:after="0" w:line="240" w:lineRule="exac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D2E42" w:rsidRDefault="001D2E42" w:rsidP="000C0AFB">
      <w:pPr>
        <w:spacing w:after="0" w:line="240" w:lineRule="exac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C0AFB" w:rsidRDefault="000C0AFB" w:rsidP="000C0AFB">
      <w:pPr>
        <w:spacing w:after="0" w:line="240" w:lineRule="exac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C0AFB">
        <w:rPr>
          <w:rFonts w:ascii="Times New Roman" w:hAnsi="Times New Roman" w:cs="Times New Roman"/>
          <w:b/>
          <w:sz w:val="28"/>
          <w:szCs w:val="28"/>
        </w:rPr>
        <w:lastRenderedPageBreak/>
        <w:t>Шаг 5. Результаты выполнения отдельных заданий проверочной работы</w:t>
      </w:r>
    </w:p>
    <w:p w:rsidR="00E06CB2" w:rsidRPr="000C0AFB" w:rsidRDefault="00E06CB2" w:rsidP="000C0AFB">
      <w:pPr>
        <w:spacing w:after="0" w:line="240" w:lineRule="exac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C0AFB" w:rsidRDefault="001D2E42" w:rsidP="001D2E42">
      <w:pPr>
        <w:rPr>
          <w:rFonts w:ascii="Times New Roman" w:hAnsi="Times New Roman" w:cs="Times New Roman"/>
          <w:b/>
          <w:sz w:val="28"/>
          <w:szCs w:val="28"/>
        </w:rPr>
      </w:pPr>
      <w:r w:rsidRPr="001D2E42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2348133"/>
            <wp:effectExtent l="19050" t="0" r="22225" b="0"/>
            <wp:docPr id="24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  <w:r w:rsidR="00E06CB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D2E42" w:rsidRDefault="001D2E42" w:rsidP="00E94019">
      <w:pPr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Вывод: </w:t>
      </w:r>
      <w:r w:rsidR="00E9401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94019" w:rsidRPr="00E94019">
        <w:rPr>
          <w:rFonts w:ascii="Times New Roman" w:hAnsi="Times New Roman" w:cs="Times New Roman"/>
          <w:sz w:val="28"/>
          <w:szCs w:val="28"/>
        </w:rPr>
        <w:t>Имеются пробелы в изучении тем по заданию 11</w:t>
      </w:r>
      <w:r w:rsidR="00E94019" w:rsidRPr="00E940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94019" w:rsidRPr="00E94019">
        <w:rPr>
          <w:rFonts w:ascii="Times New Roman" w:eastAsia="Times New Roman" w:hAnsi="Times New Roman" w:cs="Times New Roman"/>
          <w:sz w:val="28"/>
          <w:szCs w:val="28"/>
        </w:rPr>
        <w:t>Умение классифицировать слова по составу.</w:t>
      </w:r>
      <w:r w:rsidR="00E94019" w:rsidRPr="00E9401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E94019" w:rsidRPr="00E94019">
        <w:rPr>
          <w:rFonts w:ascii="Times New Roman" w:eastAsia="Times New Roman" w:hAnsi="Times New Roman" w:cs="Times New Roman"/>
          <w:sz w:val="28"/>
          <w:szCs w:val="28"/>
        </w:rPr>
        <w:t>Находить в словах с однозначно выделяемыми</w:t>
      </w:r>
      <w:r w:rsidR="00E94019" w:rsidRPr="00E9401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E94019" w:rsidRPr="00E94019">
        <w:rPr>
          <w:rFonts w:ascii="Times New Roman" w:eastAsia="Times New Roman" w:hAnsi="Times New Roman" w:cs="Times New Roman"/>
          <w:sz w:val="28"/>
          <w:szCs w:val="28"/>
        </w:rPr>
        <w:t>морфемами</w:t>
      </w:r>
      <w:r w:rsidR="00E94019" w:rsidRPr="00E94019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="00E94019" w:rsidRPr="00E94019">
        <w:rPr>
          <w:rFonts w:ascii="Times New Roman" w:eastAsia="Times New Roman" w:hAnsi="Times New Roman" w:cs="Times New Roman"/>
          <w:sz w:val="28"/>
          <w:szCs w:val="28"/>
        </w:rPr>
        <w:t>окончание,</w:t>
      </w:r>
      <w:r w:rsidR="00E94019" w:rsidRPr="00E94019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="00E94019" w:rsidRPr="00E94019">
        <w:rPr>
          <w:rFonts w:ascii="Times New Roman" w:eastAsia="Times New Roman" w:hAnsi="Times New Roman" w:cs="Times New Roman"/>
          <w:sz w:val="28"/>
          <w:szCs w:val="28"/>
        </w:rPr>
        <w:t>корень,</w:t>
      </w:r>
      <w:r w:rsidR="00E94019" w:rsidRPr="00E94019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="00E94019" w:rsidRPr="00E94019">
        <w:rPr>
          <w:rFonts w:ascii="Times New Roman" w:eastAsia="Times New Roman" w:hAnsi="Times New Roman" w:cs="Times New Roman"/>
          <w:sz w:val="28"/>
          <w:szCs w:val="28"/>
        </w:rPr>
        <w:t>приставку,</w:t>
      </w:r>
      <w:r w:rsidR="00E94019" w:rsidRPr="00E94019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="00E94019" w:rsidRPr="00E94019">
        <w:rPr>
          <w:rFonts w:ascii="Times New Roman" w:eastAsia="Times New Roman" w:hAnsi="Times New Roman" w:cs="Times New Roman"/>
          <w:sz w:val="28"/>
          <w:szCs w:val="28"/>
        </w:rPr>
        <w:t>суффикс</w:t>
      </w:r>
      <w:r w:rsidR="00E94019" w:rsidRPr="00E94019">
        <w:rPr>
          <w:rFonts w:ascii="Times New Roman" w:hAnsi="Times New Roman" w:cs="Times New Roman"/>
          <w:sz w:val="28"/>
          <w:szCs w:val="28"/>
        </w:rPr>
        <w:t>, 13.2.</w:t>
      </w:r>
      <w:r w:rsidR="00E94019" w:rsidRPr="00E940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94019" w:rsidRPr="00E94019">
        <w:rPr>
          <w:rFonts w:ascii="Times New Roman" w:eastAsia="Times New Roman" w:hAnsi="Times New Roman" w:cs="Times New Roman"/>
          <w:sz w:val="28"/>
          <w:szCs w:val="28"/>
        </w:rPr>
        <w:t>Умение распознавать имена прилагательные в</w:t>
      </w:r>
      <w:r w:rsidR="00E94019" w:rsidRPr="00E9401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E94019" w:rsidRPr="00E94019">
        <w:rPr>
          <w:rFonts w:ascii="Times New Roman" w:eastAsia="Times New Roman" w:hAnsi="Times New Roman" w:cs="Times New Roman"/>
          <w:sz w:val="28"/>
          <w:szCs w:val="28"/>
        </w:rPr>
        <w:t>предложении, распознавать грамматические признаки</w:t>
      </w:r>
      <w:r w:rsidR="00E94019" w:rsidRPr="00E94019">
        <w:rPr>
          <w:rFonts w:ascii="Times New Roman" w:eastAsia="Times New Roman" w:hAnsi="Times New Roman" w:cs="Times New Roman"/>
          <w:spacing w:val="-52"/>
          <w:sz w:val="28"/>
          <w:szCs w:val="28"/>
        </w:rPr>
        <w:t xml:space="preserve"> </w:t>
      </w:r>
      <w:r w:rsidR="00E94019">
        <w:rPr>
          <w:rFonts w:ascii="Times New Roman" w:eastAsia="Times New Roman" w:hAnsi="Times New Roman" w:cs="Times New Roman"/>
          <w:sz w:val="28"/>
          <w:szCs w:val="28"/>
        </w:rPr>
        <w:t>имени прилагательного.</w:t>
      </w:r>
    </w:p>
    <w:p w:rsidR="00472B2B" w:rsidRPr="00472B2B" w:rsidRDefault="00472B2B" w:rsidP="00472B2B">
      <w:pPr>
        <w:widowControl w:val="0"/>
        <w:autoSpaceDE w:val="0"/>
        <w:autoSpaceDN w:val="0"/>
        <w:spacing w:after="0" w:line="240" w:lineRule="auto"/>
        <w:ind w:right="5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2B2B">
        <w:rPr>
          <w:rFonts w:ascii="Times New Roman" w:eastAsia="Times New Roman" w:hAnsi="Times New Roman" w:cs="Times New Roman"/>
          <w:b/>
          <w:sz w:val="28"/>
          <w:szCs w:val="28"/>
        </w:rPr>
        <w:t xml:space="preserve">Рекомендовано: </w:t>
      </w:r>
      <w:r w:rsidRPr="00472B2B">
        <w:rPr>
          <w:rFonts w:ascii="Times New Roman" w:eastAsia="Times New Roman" w:hAnsi="Times New Roman" w:cs="Times New Roman"/>
          <w:sz w:val="28"/>
          <w:szCs w:val="28"/>
        </w:rPr>
        <w:t>выявленные трудности</w:t>
      </w:r>
      <w:r w:rsidRPr="00472B2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72B2B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472B2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72B2B">
        <w:rPr>
          <w:rFonts w:ascii="Times New Roman" w:eastAsia="Times New Roman" w:hAnsi="Times New Roman" w:cs="Times New Roman"/>
          <w:sz w:val="28"/>
          <w:szCs w:val="28"/>
        </w:rPr>
        <w:t>выполнении</w:t>
      </w:r>
      <w:r w:rsidRPr="00472B2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72B2B">
        <w:rPr>
          <w:rFonts w:ascii="Times New Roman" w:eastAsia="Times New Roman" w:hAnsi="Times New Roman" w:cs="Times New Roman"/>
          <w:sz w:val="28"/>
          <w:szCs w:val="28"/>
        </w:rPr>
        <w:t>заданий</w:t>
      </w:r>
      <w:r w:rsidRPr="00472B2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72B2B">
        <w:rPr>
          <w:rFonts w:ascii="Times New Roman" w:eastAsia="Times New Roman" w:hAnsi="Times New Roman" w:cs="Times New Roman"/>
          <w:sz w:val="28"/>
          <w:szCs w:val="28"/>
        </w:rPr>
        <w:t>по данным темам</w:t>
      </w:r>
      <w:r w:rsidRPr="00472B2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72B2B">
        <w:rPr>
          <w:rFonts w:ascii="Times New Roman" w:eastAsia="Times New Roman" w:hAnsi="Times New Roman" w:cs="Times New Roman"/>
          <w:sz w:val="28"/>
          <w:szCs w:val="28"/>
        </w:rPr>
        <w:t>отработать</w:t>
      </w:r>
      <w:r w:rsidRPr="00472B2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72B2B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472B2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72B2B">
        <w:rPr>
          <w:rFonts w:ascii="Times New Roman" w:eastAsia="Times New Roman" w:hAnsi="Times New Roman" w:cs="Times New Roman"/>
          <w:sz w:val="28"/>
          <w:szCs w:val="28"/>
        </w:rPr>
        <w:t>ближайших уроках русского языка, т. к. они вызваны невнимательностью прочтения текста задания,</w:t>
      </w:r>
      <w:r w:rsidRPr="00472B2B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472B2B">
        <w:rPr>
          <w:rFonts w:ascii="Times New Roman" w:eastAsia="Times New Roman" w:hAnsi="Times New Roman" w:cs="Times New Roman"/>
          <w:sz w:val="28"/>
          <w:szCs w:val="28"/>
        </w:rPr>
        <w:t>организовать</w:t>
      </w:r>
      <w:r w:rsidRPr="00472B2B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472B2B">
        <w:rPr>
          <w:rFonts w:ascii="Times New Roman" w:eastAsia="Times New Roman" w:hAnsi="Times New Roman" w:cs="Times New Roman"/>
          <w:sz w:val="28"/>
          <w:szCs w:val="28"/>
        </w:rPr>
        <w:t>повторение</w:t>
      </w:r>
      <w:r w:rsidRPr="00472B2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72B2B">
        <w:rPr>
          <w:rFonts w:ascii="Times New Roman" w:eastAsia="Times New Roman" w:hAnsi="Times New Roman" w:cs="Times New Roman"/>
          <w:sz w:val="28"/>
          <w:szCs w:val="28"/>
        </w:rPr>
        <w:t>указанных</w:t>
      </w:r>
      <w:r w:rsidRPr="00472B2B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472B2B">
        <w:rPr>
          <w:rFonts w:ascii="Times New Roman" w:eastAsia="Times New Roman" w:hAnsi="Times New Roman" w:cs="Times New Roman"/>
          <w:sz w:val="28"/>
          <w:szCs w:val="28"/>
        </w:rPr>
        <w:t>тем.</w:t>
      </w:r>
    </w:p>
    <w:p w:rsidR="00472B2B" w:rsidRDefault="00472B2B" w:rsidP="00E94019">
      <w:pPr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1D2E42" w:rsidRDefault="001D2E42" w:rsidP="001D2E42">
      <w:pPr>
        <w:rPr>
          <w:rFonts w:ascii="Times New Roman" w:hAnsi="Times New Roman" w:cs="Times New Roman"/>
          <w:b/>
          <w:sz w:val="28"/>
          <w:szCs w:val="28"/>
        </w:rPr>
      </w:pPr>
      <w:r w:rsidRPr="001D2E42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62650" cy="2743200"/>
            <wp:effectExtent l="19050" t="0" r="19050" b="0"/>
            <wp:docPr id="20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1D2E42" w:rsidRPr="00472B2B" w:rsidRDefault="001D2E42" w:rsidP="001D2E42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Вывод:</w:t>
      </w:r>
      <w:r w:rsidR="00E9401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72B2B">
        <w:rPr>
          <w:rFonts w:ascii="Times New Roman" w:hAnsi="Times New Roman" w:cs="Times New Roman"/>
          <w:sz w:val="28"/>
          <w:szCs w:val="28"/>
        </w:rPr>
        <w:t>е</w:t>
      </w:r>
      <w:r w:rsidR="00E94019" w:rsidRPr="00472B2B">
        <w:rPr>
          <w:rFonts w:ascii="Times New Roman" w:hAnsi="Times New Roman" w:cs="Times New Roman"/>
          <w:sz w:val="28"/>
          <w:szCs w:val="28"/>
        </w:rPr>
        <w:t>сть показатели резкого подъёма по заданиям 9-10</w:t>
      </w:r>
      <w:r w:rsidR="00472B2B" w:rsidRPr="00472B2B">
        <w:rPr>
          <w:rFonts w:ascii="Times New Roman" w:hAnsi="Times New Roman" w:cs="Times New Roman"/>
          <w:sz w:val="28"/>
          <w:szCs w:val="28"/>
        </w:rPr>
        <w:t xml:space="preserve">,  что на фоне </w:t>
      </w:r>
      <w:r w:rsidR="00472B2B">
        <w:rPr>
          <w:rFonts w:ascii="Times New Roman" w:hAnsi="Times New Roman" w:cs="Times New Roman"/>
          <w:sz w:val="28"/>
          <w:szCs w:val="28"/>
        </w:rPr>
        <w:t>общих показателей  не соответствует распределению первичных баллов</w:t>
      </w:r>
      <w:r w:rsidR="00472B2B">
        <w:rPr>
          <w:rFonts w:ascii="Times New Roman" w:hAnsi="Times New Roman" w:cs="Times New Roman"/>
          <w:b/>
          <w:sz w:val="28"/>
          <w:szCs w:val="28"/>
        </w:rPr>
        <w:t>.</w:t>
      </w:r>
    </w:p>
    <w:p w:rsidR="001D2E42" w:rsidRPr="00472B2B" w:rsidRDefault="00472B2B" w:rsidP="00472B2B">
      <w:pPr>
        <w:widowControl w:val="0"/>
        <w:autoSpaceDE w:val="0"/>
        <w:autoSpaceDN w:val="0"/>
        <w:spacing w:before="22" w:after="0" w:line="259" w:lineRule="auto"/>
        <w:ind w:left="553" w:right="585"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2B2B">
        <w:rPr>
          <w:rFonts w:ascii="Times New Roman" w:eastAsia="Times New Roman" w:hAnsi="Times New Roman" w:cs="Times New Roman"/>
          <w:b/>
          <w:sz w:val="28"/>
          <w:szCs w:val="28"/>
        </w:rPr>
        <w:t>Рекомендовано:</w:t>
      </w:r>
      <w:r w:rsidRPr="00472B2B">
        <w:rPr>
          <w:rFonts w:ascii="Times New Roman" w:eastAsia="Times New Roman" w:hAnsi="Times New Roman" w:cs="Times New Roman"/>
          <w:sz w:val="28"/>
          <w:szCs w:val="28"/>
        </w:rPr>
        <w:t xml:space="preserve"> в</w:t>
      </w:r>
      <w:r w:rsidRPr="00472B2B">
        <w:rPr>
          <w:rFonts w:ascii="Times New Roman" w:eastAsia="Times New Roman" w:hAnsi="Times New Roman" w:cs="Times New Roman"/>
          <w:sz w:val="28"/>
          <w:szCs w:val="28"/>
        </w:rPr>
        <w:t>ключить в состав учебных занятий для проведения текущей, тематической, промежуточной</w:t>
      </w:r>
      <w:r w:rsidRPr="00472B2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72B2B">
        <w:rPr>
          <w:rFonts w:ascii="Times New Roman" w:eastAsia="Times New Roman" w:hAnsi="Times New Roman" w:cs="Times New Roman"/>
          <w:sz w:val="28"/>
          <w:szCs w:val="28"/>
        </w:rPr>
        <w:t>оценки</w:t>
      </w:r>
      <w:r w:rsidRPr="00472B2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72B2B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r w:rsidRPr="00472B2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72B2B">
        <w:rPr>
          <w:rFonts w:ascii="Times New Roman" w:eastAsia="Times New Roman" w:hAnsi="Times New Roman" w:cs="Times New Roman"/>
          <w:sz w:val="28"/>
          <w:szCs w:val="28"/>
        </w:rPr>
        <w:t>задания</w:t>
      </w:r>
      <w:r w:rsidRPr="00472B2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72B2B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472B2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72B2B">
        <w:rPr>
          <w:rFonts w:ascii="Times New Roman" w:eastAsia="Times New Roman" w:hAnsi="Times New Roman" w:cs="Times New Roman"/>
          <w:sz w:val="28"/>
          <w:szCs w:val="28"/>
        </w:rPr>
        <w:t>оценки</w:t>
      </w:r>
      <w:r w:rsidRPr="00472B2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72B2B">
        <w:rPr>
          <w:rFonts w:ascii="Times New Roman" w:eastAsia="Times New Roman" w:hAnsi="Times New Roman" w:cs="Times New Roman"/>
          <w:sz w:val="28"/>
          <w:szCs w:val="28"/>
        </w:rPr>
        <w:t>умений,</w:t>
      </w:r>
      <w:r w:rsidRPr="00472B2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72B2B">
        <w:rPr>
          <w:rFonts w:ascii="Times New Roman" w:eastAsia="Times New Roman" w:hAnsi="Times New Roman" w:cs="Times New Roman"/>
          <w:sz w:val="28"/>
          <w:szCs w:val="28"/>
        </w:rPr>
        <w:t>видов</w:t>
      </w:r>
      <w:r w:rsidRPr="00472B2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72B2B">
        <w:rPr>
          <w:rFonts w:ascii="Times New Roman" w:eastAsia="Times New Roman" w:hAnsi="Times New Roman" w:cs="Times New Roman"/>
          <w:sz w:val="28"/>
          <w:szCs w:val="28"/>
        </w:rPr>
        <w:t>деятельности,</w:t>
      </w:r>
      <w:r w:rsidRPr="00472B2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72B2B">
        <w:rPr>
          <w:rFonts w:ascii="Times New Roman" w:eastAsia="Times New Roman" w:hAnsi="Times New Roman" w:cs="Times New Roman"/>
          <w:sz w:val="28"/>
          <w:szCs w:val="28"/>
        </w:rPr>
        <w:t>которые</w:t>
      </w:r>
      <w:r w:rsidRPr="00472B2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72B2B">
        <w:rPr>
          <w:rFonts w:ascii="Times New Roman" w:eastAsia="Times New Roman" w:hAnsi="Times New Roman" w:cs="Times New Roman"/>
          <w:sz w:val="28"/>
          <w:szCs w:val="28"/>
        </w:rPr>
        <w:lastRenderedPageBreak/>
        <w:t>относятся</w:t>
      </w:r>
      <w:r w:rsidRPr="00472B2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72B2B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472B2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72B2B">
        <w:rPr>
          <w:rFonts w:ascii="Times New Roman" w:eastAsia="Times New Roman" w:hAnsi="Times New Roman" w:cs="Times New Roman"/>
          <w:sz w:val="28"/>
          <w:szCs w:val="28"/>
        </w:rPr>
        <w:t>системным проблемным зонам в образовательной организации по результатам ВПР 2020 и 2021</w:t>
      </w:r>
      <w:r w:rsidRPr="00472B2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72B2B">
        <w:rPr>
          <w:rFonts w:ascii="Times New Roman" w:eastAsia="Times New Roman" w:hAnsi="Times New Roman" w:cs="Times New Roman"/>
          <w:sz w:val="28"/>
          <w:szCs w:val="28"/>
        </w:rPr>
        <w:t>годов.</w:t>
      </w:r>
      <w:r w:rsidRPr="00472B2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72B2B">
        <w:rPr>
          <w:rFonts w:ascii="Times New Roman" w:eastAsia="Times New Roman" w:hAnsi="Times New Roman" w:cs="Times New Roman"/>
          <w:sz w:val="28"/>
          <w:szCs w:val="28"/>
        </w:rPr>
        <w:t>Систематически</w:t>
      </w:r>
      <w:r w:rsidRPr="00472B2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72B2B">
        <w:rPr>
          <w:rFonts w:ascii="Times New Roman" w:eastAsia="Times New Roman" w:hAnsi="Times New Roman" w:cs="Times New Roman"/>
          <w:sz w:val="28"/>
          <w:szCs w:val="28"/>
        </w:rPr>
        <w:t>проводить</w:t>
      </w:r>
      <w:r w:rsidRPr="00472B2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мониторинг и </w:t>
      </w:r>
      <w:r w:rsidRPr="00472B2B">
        <w:rPr>
          <w:rFonts w:ascii="Times New Roman" w:eastAsia="Times New Roman" w:hAnsi="Times New Roman" w:cs="Times New Roman"/>
          <w:sz w:val="28"/>
          <w:szCs w:val="28"/>
        </w:rPr>
        <w:t>анализ</w:t>
      </w:r>
      <w:r w:rsidRPr="00472B2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72B2B">
        <w:rPr>
          <w:rFonts w:ascii="Times New Roman" w:eastAsia="Times New Roman" w:hAnsi="Times New Roman" w:cs="Times New Roman"/>
          <w:sz w:val="28"/>
          <w:szCs w:val="28"/>
        </w:rPr>
        <w:t>результатов</w:t>
      </w:r>
      <w:r w:rsidRPr="00472B2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72B2B">
        <w:rPr>
          <w:rFonts w:ascii="Times New Roman" w:eastAsia="Times New Roman" w:hAnsi="Times New Roman" w:cs="Times New Roman"/>
          <w:sz w:val="28"/>
          <w:szCs w:val="28"/>
        </w:rPr>
        <w:t>текущей,</w:t>
      </w:r>
      <w:r w:rsidRPr="00472B2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72B2B">
        <w:rPr>
          <w:rFonts w:ascii="Times New Roman" w:eastAsia="Times New Roman" w:hAnsi="Times New Roman" w:cs="Times New Roman"/>
          <w:sz w:val="28"/>
          <w:szCs w:val="28"/>
        </w:rPr>
        <w:t>тематической</w:t>
      </w:r>
      <w:r w:rsidRPr="00472B2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72B2B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472B2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72B2B">
        <w:rPr>
          <w:rFonts w:ascii="Times New Roman" w:eastAsia="Times New Roman" w:hAnsi="Times New Roman" w:cs="Times New Roman"/>
          <w:sz w:val="28"/>
          <w:szCs w:val="28"/>
        </w:rPr>
        <w:t>промежуточной</w:t>
      </w:r>
      <w:r w:rsidRPr="00472B2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72B2B">
        <w:rPr>
          <w:rFonts w:ascii="Times New Roman" w:eastAsia="Times New Roman" w:hAnsi="Times New Roman" w:cs="Times New Roman"/>
          <w:sz w:val="28"/>
          <w:szCs w:val="28"/>
        </w:rPr>
        <w:t>оценки</w:t>
      </w:r>
      <w:r w:rsidRPr="00472B2B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472B2B">
        <w:rPr>
          <w:rFonts w:ascii="Times New Roman" w:eastAsia="Times New Roman" w:hAnsi="Times New Roman" w:cs="Times New Roman"/>
          <w:sz w:val="28"/>
          <w:szCs w:val="28"/>
        </w:rPr>
        <w:t>планируемых</w:t>
      </w:r>
      <w:r w:rsidRPr="00472B2B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472B2B">
        <w:rPr>
          <w:rFonts w:ascii="Times New Roman" w:eastAsia="Times New Roman" w:hAnsi="Times New Roman" w:cs="Times New Roman"/>
          <w:sz w:val="28"/>
          <w:szCs w:val="28"/>
        </w:rPr>
        <w:t>результатов</w:t>
      </w:r>
      <w:r w:rsidRPr="00472B2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472B2B">
        <w:rPr>
          <w:rFonts w:ascii="Times New Roman" w:eastAsia="Times New Roman" w:hAnsi="Times New Roman" w:cs="Times New Roman"/>
          <w:sz w:val="28"/>
          <w:szCs w:val="28"/>
        </w:rPr>
        <w:t>программы</w:t>
      </w:r>
      <w:r w:rsidRPr="00472B2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72B2B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472B2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математике.</w:t>
      </w:r>
    </w:p>
    <w:p w:rsidR="001D2E42" w:rsidRDefault="001D2E42" w:rsidP="001D2E42">
      <w:pPr>
        <w:spacing w:after="0" w:line="240" w:lineRule="exact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0C0AFB" w:rsidRPr="001D2E42" w:rsidRDefault="000C0AFB" w:rsidP="001D2E42">
      <w:pPr>
        <w:spacing w:after="0" w:line="240" w:lineRule="exact"/>
        <w:jc w:val="both"/>
        <w:rPr>
          <w:rFonts w:ascii="Times New Roman" w:hAnsi="Times New Roman" w:cs="Times New Roman"/>
          <w:b/>
          <w:sz w:val="32"/>
          <w:szCs w:val="32"/>
        </w:rPr>
      </w:pPr>
      <w:r w:rsidRPr="001D2E42">
        <w:rPr>
          <w:rFonts w:ascii="Times New Roman" w:hAnsi="Times New Roman" w:cs="Times New Roman"/>
          <w:b/>
          <w:sz w:val="32"/>
          <w:szCs w:val="32"/>
        </w:rPr>
        <w:t>Шаг 6. Анализ  выполнения заданий группами участников.</w:t>
      </w:r>
    </w:p>
    <w:p w:rsidR="00E06CB2" w:rsidRPr="000C0AFB" w:rsidRDefault="00E06CB2" w:rsidP="000C0AFB">
      <w:pPr>
        <w:pStyle w:val="a3"/>
        <w:spacing w:after="0" w:line="240" w:lineRule="exact"/>
        <w:ind w:left="930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E06CB2" w:rsidRPr="00DD0759" w:rsidRDefault="00D62164" w:rsidP="00DD0759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гистограмме  п</w:t>
      </w:r>
      <w:r w:rsidR="00E06CB2" w:rsidRPr="00E06CB2">
        <w:rPr>
          <w:rFonts w:ascii="Times New Roman" w:hAnsi="Times New Roman" w:cs="Times New Roman"/>
          <w:sz w:val="28"/>
          <w:szCs w:val="28"/>
        </w:rPr>
        <w:t>редставлено</w:t>
      </w:r>
      <w:r w:rsidR="00E06CB2" w:rsidRPr="00E06CB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06CB2" w:rsidRPr="00E06CB2">
        <w:rPr>
          <w:rFonts w:ascii="Times New Roman" w:hAnsi="Times New Roman" w:cs="Times New Roman"/>
          <w:sz w:val="28"/>
          <w:szCs w:val="28"/>
        </w:rPr>
        <w:t>выполнение</w:t>
      </w:r>
      <w:r w:rsidR="00E06CB2" w:rsidRPr="00E06CB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06CB2" w:rsidRPr="00E06CB2">
        <w:rPr>
          <w:rFonts w:ascii="Times New Roman" w:hAnsi="Times New Roman" w:cs="Times New Roman"/>
          <w:sz w:val="28"/>
          <w:szCs w:val="28"/>
        </w:rPr>
        <w:t>каждого</w:t>
      </w:r>
      <w:r w:rsidR="00E06CB2" w:rsidRPr="00E06CB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06CB2" w:rsidRPr="00E06CB2">
        <w:rPr>
          <w:rFonts w:ascii="Times New Roman" w:hAnsi="Times New Roman" w:cs="Times New Roman"/>
          <w:sz w:val="28"/>
          <w:szCs w:val="28"/>
        </w:rPr>
        <w:t>задания</w:t>
      </w:r>
      <w:r w:rsidR="00E06CB2" w:rsidRPr="00E06CB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06CB2" w:rsidRPr="00E06CB2">
        <w:rPr>
          <w:rFonts w:ascii="Times New Roman" w:hAnsi="Times New Roman" w:cs="Times New Roman"/>
          <w:sz w:val="28"/>
          <w:szCs w:val="28"/>
        </w:rPr>
        <w:t>проверочной</w:t>
      </w:r>
      <w:r w:rsidR="00E06CB2" w:rsidRPr="00E06CB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06CB2" w:rsidRPr="00E06CB2">
        <w:rPr>
          <w:rFonts w:ascii="Times New Roman" w:hAnsi="Times New Roman" w:cs="Times New Roman"/>
          <w:sz w:val="28"/>
          <w:szCs w:val="28"/>
        </w:rPr>
        <w:t>работы</w:t>
      </w:r>
      <w:r w:rsidR="00E06CB2" w:rsidRPr="00E06CB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06CB2" w:rsidRPr="00E06CB2">
        <w:rPr>
          <w:rFonts w:ascii="Times New Roman" w:hAnsi="Times New Roman" w:cs="Times New Roman"/>
          <w:sz w:val="28"/>
          <w:szCs w:val="28"/>
        </w:rPr>
        <w:t>учащимися</w:t>
      </w:r>
      <w:r w:rsidR="00E06CB2" w:rsidRPr="00E06CB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06CB2" w:rsidRPr="00E06CB2">
        <w:rPr>
          <w:rFonts w:ascii="Times New Roman" w:hAnsi="Times New Roman" w:cs="Times New Roman"/>
          <w:sz w:val="28"/>
          <w:szCs w:val="28"/>
        </w:rPr>
        <w:t>из</w:t>
      </w:r>
      <w:r w:rsidR="00E06CB2" w:rsidRPr="00E06CB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06CB2" w:rsidRPr="00E06CB2">
        <w:rPr>
          <w:rFonts w:ascii="Times New Roman" w:hAnsi="Times New Roman" w:cs="Times New Roman"/>
          <w:sz w:val="28"/>
          <w:szCs w:val="28"/>
        </w:rPr>
        <w:t>групп</w:t>
      </w:r>
      <w:r w:rsidR="00E06CB2" w:rsidRPr="00E06CB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06CB2" w:rsidRPr="00E06CB2">
        <w:rPr>
          <w:rFonts w:ascii="Times New Roman" w:hAnsi="Times New Roman" w:cs="Times New Roman"/>
          <w:sz w:val="28"/>
          <w:szCs w:val="28"/>
        </w:rPr>
        <w:t>с</w:t>
      </w:r>
      <w:r w:rsidR="00E06CB2" w:rsidRPr="00E06CB2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="00E06CB2" w:rsidRPr="00E06CB2">
        <w:rPr>
          <w:rFonts w:ascii="Times New Roman" w:hAnsi="Times New Roman" w:cs="Times New Roman"/>
          <w:sz w:val="28"/>
          <w:szCs w:val="28"/>
        </w:rPr>
        <w:t>разным</w:t>
      </w:r>
      <w:r w:rsidR="00E06CB2" w:rsidRPr="00E06CB2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E06CB2" w:rsidRPr="00E06CB2">
        <w:rPr>
          <w:rFonts w:ascii="Times New Roman" w:hAnsi="Times New Roman" w:cs="Times New Roman"/>
          <w:sz w:val="28"/>
          <w:szCs w:val="28"/>
        </w:rPr>
        <w:t>уровнем подготовки</w:t>
      </w:r>
      <w:r w:rsidR="00E06CB2" w:rsidRPr="00E06CB2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E06CB2" w:rsidRPr="00E06CB2">
        <w:rPr>
          <w:rFonts w:ascii="Times New Roman" w:hAnsi="Times New Roman" w:cs="Times New Roman"/>
          <w:sz w:val="28"/>
          <w:szCs w:val="28"/>
        </w:rPr>
        <w:t>по русскому</w:t>
      </w:r>
      <w:r w:rsidR="00E06CB2" w:rsidRPr="00E06CB2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E06CB2" w:rsidRPr="00E06CB2">
        <w:rPr>
          <w:rFonts w:ascii="Times New Roman" w:hAnsi="Times New Roman" w:cs="Times New Roman"/>
          <w:sz w:val="28"/>
          <w:szCs w:val="28"/>
        </w:rPr>
        <w:t>языку.</w:t>
      </w:r>
    </w:p>
    <w:p w:rsidR="00E06CB2" w:rsidRDefault="00D62164" w:rsidP="0024189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4A426D" w:rsidRPr="00AB0B6A" w:rsidRDefault="00D62164" w:rsidP="00241896">
      <w:pPr>
        <w:rPr>
          <w:rFonts w:ascii="Times New Roman" w:hAnsi="Times New Roman" w:cs="Times New Roman"/>
        </w:rPr>
      </w:pPr>
      <w:r w:rsidRPr="00D62164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5886450" cy="3143250"/>
            <wp:effectExtent l="19050" t="0" r="19050" b="0"/>
            <wp:wrapSquare wrapText="bothSides"/>
            <wp:docPr id="7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anchor>
        </w:drawing>
      </w:r>
      <w:r>
        <w:rPr>
          <w:rFonts w:ascii="Times New Roman" w:hAnsi="Times New Roman" w:cs="Times New Roman"/>
        </w:rPr>
        <w:br w:type="textWrapping" w:clear="all"/>
        <w:t xml:space="preserve"> </w:t>
      </w:r>
      <w:r w:rsidR="004A426D">
        <w:rPr>
          <w:rFonts w:ascii="Times New Roman" w:hAnsi="Times New Roman" w:cs="Times New Roman"/>
        </w:rPr>
        <w:t xml:space="preserve"> </w:t>
      </w:r>
      <w:r w:rsidR="004A426D" w:rsidRPr="004A426D">
        <w:rPr>
          <w:rFonts w:ascii="Times New Roman" w:hAnsi="Times New Roman" w:cs="Times New Roman"/>
          <w:sz w:val="28"/>
          <w:szCs w:val="28"/>
        </w:rPr>
        <w:t>Вывод:</w:t>
      </w:r>
    </w:p>
    <w:p w:rsidR="004A426D" w:rsidRPr="004A426D" w:rsidRDefault="004A426D" w:rsidP="00241896">
      <w:pPr>
        <w:rPr>
          <w:rFonts w:ascii="Times New Roman" w:hAnsi="Times New Roman" w:cs="Times New Roman"/>
          <w:sz w:val="28"/>
          <w:szCs w:val="28"/>
        </w:rPr>
      </w:pPr>
      <w:r w:rsidRPr="004A426D">
        <w:rPr>
          <w:rFonts w:ascii="Times New Roman" w:hAnsi="Times New Roman" w:cs="Times New Roman"/>
          <w:sz w:val="28"/>
          <w:szCs w:val="28"/>
        </w:rPr>
        <w:t>Учащиеся,</w:t>
      </w:r>
      <w:r w:rsidRPr="004A426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A426D">
        <w:rPr>
          <w:rFonts w:ascii="Times New Roman" w:hAnsi="Times New Roman" w:cs="Times New Roman"/>
          <w:sz w:val="28"/>
          <w:szCs w:val="28"/>
        </w:rPr>
        <w:t>получившие</w:t>
      </w:r>
      <w:r w:rsidRPr="004A426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A426D">
        <w:rPr>
          <w:rFonts w:ascii="Times New Roman" w:hAnsi="Times New Roman" w:cs="Times New Roman"/>
          <w:sz w:val="28"/>
          <w:szCs w:val="28"/>
        </w:rPr>
        <w:t>отметку</w:t>
      </w:r>
      <w:r w:rsidRPr="004A426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A426D">
        <w:rPr>
          <w:rFonts w:ascii="Times New Roman" w:hAnsi="Times New Roman" w:cs="Times New Roman"/>
          <w:sz w:val="28"/>
          <w:szCs w:val="28"/>
        </w:rPr>
        <w:t>«5»,</w:t>
      </w:r>
      <w:r w:rsidRPr="004A426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A426D">
        <w:rPr>
          <w:rFonts w:ascii="Times New Roman" w:hAnsi="Times New Roman" w:cs="Times New Roman"/>
          <w:sz w:val="28"/>
          <w:szCs w:val="28"/>
        </w:rPr>
        <w:t>в</w:t>
      </w:r>
      <w:r w:rsidRPr="004A426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A426D">
        <w:rPr>
          <w:rFonts w:ascii="Times New Roman" w:hAnsi="Times New Roman" w:cs="Times New Roman"/>
          <w:sz w:val="28"/>
          <w:szCs w:val="28"/>
        </w:rPr>
        <w:t>целом</w:t>
      </w:r>
      <w:r w:rsidRPr="004A426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A426D">
        <w:rPr>
          <w:rFonts w:ascii="Times New Roman" w:hAnsi="Times New Roman" w:cs="Times New Roman"/>
          <w:sz w:val="28"/>
          <w:szCs w:val="28"/>
        </w:rPr>
        <w:t>продемонстрировали</w:t>
      </w:r>
      <w:r w:rsidRPr="004A426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A426D">
        <w:rPr>
          <w:rFonts w:ascii="Times New Roman" w:hAnsi="Times New Roman" w:cs="Times New Roman"/>
          <w:sz w:val="28"/>
          <w:szCs w:val="28"/>
        </w:rPr>
        <w:t>владение</w:t>
      </w:r>
      <w:r w:rsidRPr="004A426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A426D">
        <w:rPr>
          <w:rFonts w:ascii="Times New Roman" w:hAnsi="Times New Roman" w:cs="Times New Roman"/>
          <w:sz w:val="28"/>
          <w:szCs w:val="28"/>
        </w:rPr>
        <w:t>материалом</w:t>
      </w:r>
      <w:r w:rsidRPr="004A426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A426D">
        <w:rPr>
          <w:rFonts w:ascii="Times New Roman" w:hAnsi="Times New Roman" w:cs="Times New Roman"/>
          <w:sz w:val="28"/>
          <w:szCs w:val="28"/>
        </w:rPr>
        <w:t>на</w:t>
      </w:r>
      <w:r w:rsidRPr="004A426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A426D">
        <w:rPr>
          <w:rFonts w:ascii="Times New Roman" w:hAnsi="Times New Roman" w:cs="Times New Roman"/>
          <w:sz w:val="28"/>
          <w:szCs w:val="28"/>
        </w:rPr>
        <w:t>высоком</w:t>
      </w:r>
      <w:r w:rsidRPr="004A426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A426D">
        <w:rPr>
          <w:rFonts w:ascii="Times New Roman" w:hAnsi="Times New Roman" w:cs="Times New Roman"/>
          <w:sz w:val="28"/>
          <w:szCs w:val="28"/>
        </w:rPr>
        <w:t>уровне.</w:t>
      </w:r>
      <w:r w:rsidRPr="004A426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A426D">
        <w:rPr>
          <w:rFonts w:ascii="Times New Roman" w:hAnsi="Times New Roman" w:cs="Times New Roman"/>
          <w:sz w:val="28"/>
          <w:szCs w:val="28"/>
        </w:rPr>
        <w:t>Они</w:t>
      </w:r>
      <w:r w:rsidRPr="004A426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A426D">
        <w:rPr>
          <w:rFonts w:ascii="Times New Roman" w:hAnsi="Times New Roman" w:cs="Times New Roman"/>
          <w:sz w:val="28"/>
          <w:szCs w:val="28"/>
        </w:rPr>
        <w:t>освоили</w:t>
      </w:r>
      <w:r w:rsidRPr="004A426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A426D">
        <w:rPr>
          <w:rFonts w:ascii="Times New Roman" w:hAnsi="Times New Roman" w:cs="Times New Roman"/>
          <w:sz w:val="28"/>
          <w:szCs w:val="28"/>
        </w:rPr>
        <w:t>все</w:t>
      </w:r>
      <w:r w:rsidRPr="004A426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A426D">
        <w:rPr>
          <w:rFonts w:ascii="Times New Roman" w:hAnsi="Times New Roman" w:cs="Times New Roman"/>
          <w:sz w:val="28"/>
          <w:szCs w:val="28"/>
        </w:rPr>
        <w:t>проверяемые</w:t>
      </w:r>
      <w:r w:rsidRPr="004A426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A426D">
        <w:rPr>
          <w:rFonts w:ascii="Times New Roman" w:hAnsi="Times New Roman" w:cs="Times New Roman"/>
          <w:sz w:val="28"/>
          <w:szCs w:val="28"/>
        </w:rPr>
        <w:t>требования,</w:t>
      </w:r>
      <w:r w:rsidRPr="004A426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A426D">
        <w:rPr>
          <w:rFonts w:ascii="Times New Roman" w:hAnsi="Times New Roman" w:cs="Times New Roman"/>
          <w:sz w:val="28"/>
          <w:szCs w:val="28"/>
        </w:rPr>
        <w:t>процент</w:t>
      </w:r>
      <w:r w:rsidRPr="004A426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A426D">
        <w:rPr>
          <w:rFonts w:ascii="Times New Roman" w:hAnsi="Times New Roman" w:cs="Times New Roman"/>
          <w:sz w:val="28"/>
          <w:szCs w:val="28"/>
        </w:rPr>
        <w:t>выполнения</w:t>
      </w:r>
      <w:r w:rsidRPr="004A426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A426D">
        <w:rPr>
          <w:rFonts w:ascii="Times New Roman" w:hAnsi="Times New Roman" w:cs="Times New Roman"/>
          <w:sz w:val="28"/>
          <w:szCs w:val="28"/>
        </w:rPr>
        <w:t>большинства</w:t>
      </w:r>
      <w:r w:rsidRPr="004A426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A426D">
        <w:rPr>
          <w:rFonts w:ascii="Times New Roman" w:hAnsi="Times New Roman" w:cs="Times New Roman"/>
          <w:sz w:val="28"/>
          <w:szCs w:val="28"/>
        </w:rPr>
        <w:t>заданий</w:t>
      </w:r>
      <w:r w:rsidRPr="004A426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A426D">
        <w:rPr>
          <w:rFonts w:ascii="Times New Roman" w:hAnsi="Times New Roman" w:cs="Times New Roman"/>
          <w:sz w:val="28"/>
          <w:szCs w:val="28"/>
        </w:rPr>
        <w:t>более</w:t>
      </w:r>
      <w:r w:rsidRPr="004A426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A426D">
        <w:rPr>
          <w:rFonts w:ascii="Times New Roman" w:hAnsi="Times New Roman" w:cs="Times New Roman"/>
          <w:sz w:val="28"/>
          <w:szCs w:val="28"/>
        </w:rPr>
        <w:t>80%.</w:t>
      </w:r>
    </w:p>
    <w:p w:rsidR="004A426D" w:rsidRPr="004A426D" w:rsidRDefault="004A426D" w:rsidP="00241896">
      <w:pPr>
        <w:rPr>
          <w:rFonts w:ascii="Times New Roman" w:hAnsi="Times New Roman" w:cs="Times New Roman"/>
          <w:sz w:val="28"/>
          <w:szCs w:val="28"/>
        </w:rPr>
      </w:pPr>
      <w:r w:rsidRPr="004A426D">
        <w:rPr>
          <w:rFonts w:ascii="Times New Roman" w:hAnsi="Times New Roman" w:cs="Times New Roman"/>
          <w:sz w:val="28"/>
          <w:szCs w:val="28"/>
        </w:rPr>
        <w:t>Учащиеся, получившие отметку «4», продемонстрировали стабильное</w:t>
      </w:r>
      <w:r w:rsidRPr="004A426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A426D">
        <w:rPr>
          <w:rFonts w:ascii="Times New Roman" w:hAnsi="Times New Roman" w:cs="Times New Roman"/>
          <w:sz w:val="28"/>
          <w:szCs w:val="28"/>
        </w:rPr>
        <w:t>владение</w:t>
      </w:r>
      <w:r w:rsidRPr="004A426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A426D">
        <w:rPr>
          <w:rFonts w:ascii="Times New Roman" w:hAnsi="Times New Roman" w:cs="Times New Roman"/>
          <w:sz w:val="28"/>
          <w:szCs w:val="28"/>
        </w:rPr>
        <w:t>материалом.</w:t>
      </w:r>
      <w:r w:rsidRPr="004A426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A426D">
        <w:rPr>
          <w:rFonts w:ascii="Times New Roman" w:hAnsi="Times New Roman" w:cs="Times New Roman"/>
          <w:sz w:val="28"/>
          <w:szCs w:val="28"/>
        </w:rPr>
        <w:t>Несмотря</w:t>
      </w:r>
      <w:r w:rsidRPr="004A426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A426D">
        <w:rPr>
          <w:rFonts w:ascii="Times New Roman" w:hAnsi="Times New Roman" w:cs="Times New Roman"/>
          <w:sz w:val="28"/>
          <w:szCs w:val="28"/>
        </w:rPr>
        <w:t>на</w:t>
      </w:r>
      <w:r w:rsidRPr="004A426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A426D">
        <w:rPr>
          <w:rFonts w:ascii="Times New Roman" w:hAnsi="Times New Roman" w:cs="Times New Roman"/>
          <w:sz w:val="28"/>
          <w:szCs w:val="28"/>
        </w:rPr>
        <w:t>то,</w:t>
      </w:r>
      <w:r w:rsidRPr="004A426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A426D">
        <w:rPr>
          <w:rFonts w:ascii="Times New Roman" w:hAnsi="Times New Roman" w:cs="Times New Roman"/>
          <w:sz w:val="28"/>
          <w:szCs w:val="28"/>
        </w:rPr>
        <w:t>что</w:t>
      </w:r>
      <w:r w:rsidRPr="004A426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A426D">
        <w:rPr>
          <w:rFonts w:ascii="Times New Roman" w:hAnsi="Times New Roman" w:cs="Times New Roman"/>
          <w:sz w:val="28"/>
          <w:szCs w:val="28"/>
        </w:rPr>
        <w:t>успешность</w:t>
      </w:r>
      <w:r w:rsidRPr="004A426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A426D">
        <w:rPr>
          <w:rFonts w:ascii="Times New Roman" w:hAnsi="Times New Roman" w:cs="Times New Roman"/>
          <w:sz w:val="28"/>
          <w:szCs w:val="28"/>
        </w:rPr>
        <w:t>выполнения</w:t>
      </w:r>
      <w:r w:rsidRPr="004A426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A426D">
        <w:rPr>
          <w:rFonts w:ascii="Times New Roman" w:hAnsi="Times New Roman" w:cs="Times New Roman"/>
          <w:sz w:val="28"/>
          <w:szCs w:val="28"/>
        </w:rPr>
        <w:t>большинства заданий более 60%, (кроме задания 15).</w:t>
      </w:r>
    </w:p>
    <w:p w:rsidR="004A426D" w:rsidRPr="004A426D" w:rsidRDefault="004A426D" w:rsidP="00241896">
      <w:pPr>
        <w:rPr>
          <w:rFonts w:ascii="Times New Roman" w:hAnsi="Times New Roman" w:cs="Times New Roman"/>
          <w:sz w:val="28"/>
          <w:szCs w:val="28"/>
        </w:rPr>
      </w:pPr>
      <w:r w:rsidRPr="004A426D">
        <w:rPr>
          <w:rFonts w:ascii="Times New Roman" w:hAnsi="Times New Roman" w:cs="Times New Roman"/>
          <w:sz w:val="28"/>
          <w:szCs w:val="28"/>
        </w:rPr>
        <w:t>Учащиеся,</w:t>
      </w:r>
      <w:r w:rsidRPr="004A426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A426D">
        <w:rPr>
          <w:rFonts w:ascii="Times New Roman" w:hAnsi="Times New Roman" w:cs="Times New Roman"/>
          <w:sz w:val="28"/>
          <w:szCs w:val="28"/>
        </w:rPr>
        <w:t>получившие</w:t>
      </w:r>
      <w:r w:rsidRPr="004A426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A426D">
        <w:rPr>
          <w:rFonts w:ascii="Times New Roman" w:hAnsi="Times New Roman" w:cs="Times New Roman"/>
          <w:sz w:val="28"/>
          <w:szCs w:val="28"/>
        </w:rPr>
        <w:t>отметку</w:t>
      </w:r>
      <w:r w:rsidRPr="004A426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A426D">
        <w:rPr>
          <w:rFonts w:ascii="Times New Roman" w:hAnsi="Times New Roman" w:cs="Times New Roman"/>
          <w:sz w:val="28"/>
          <w:szCs w:val="28"/>
        </w:rPr>
        <w:t>«3»,</w:t>
      </w:r>
      <w:r w:rsidRPr="004A426D">
        <w:rPr>
          <w:rFonts w:ascii="Times New Roman" w:hAnsi="Times New Roman" w:cs="Times New Roman"/>
          <w:spacing w:val="71"/>
          <w:sz w:val="28"/>
          <w:szCs w:val="28"/>
        </w:rPr>
        <w:t xml:space="preserve"> </w:t>
      </w:r>
      <w:r w:rsidRPr="004A426D">
        <w:rPr>
          <w:rFonts w:ascii="Times New Roman" w:hAnsi="Times New Roman" w:cs="Times New Roman"/>
          <w:sz w:val="28"/>
          <w:szCs w:val="28"/>
        </w:rPr>
        <w:t>продемонстрировали</w:t>
      </w:r>
      <w:r w:rsidRPr="004A426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A426D">
        <w:rPr>
          <w:rFonts w:ascii="Times New Roman" w:hAnsi="Times New Roman" w:cs="Times New Roman"/>
          <w:sz w:val="28"/>
          <w:szCs w:val="28"/>
        </w:rPr>
        <w:t>нестабильное владение материалом. Помимо трудностей как у учащихся из</w:t>
      </w:r>
      <w:r w:rsidRPr="004A426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A426D">
        <w:rPr>
          <w:rFonts w:ascii="Times New Roman" w:hAnsi="Times New Roman" w:cs="Times New Roman"/>
          <w:sz w:val="28"/>
          <w:szCs w:val="28"/>
        </w:rPr>
        <w:t>группы</w:t>
      </w:r>
      <w:r w:rsidRPr="004A426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A426D">
        <w:rPr>
          <w:rFonts w:ascii="Times New Roman" w:hAnsi="Times New Roman" w:cs="Times New Roman"/>
          <w:sz w:val="28"/>
          <w:szCs w:val="28"/>
        </w:rPr>
        <w:t>с</w:t>
      </w:r>
      <w:r w:rsidRPr="004A426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A426D">
        <w:rPr>
          <w:rFonts w:ascii="Times New Roman" w:hAnsi="Times New Roman" w:cs="Times New Roman"/>
          <w:sz w:val="28"/>
          <w:szCs w:val="28"/>
        </w:rPr>
        <w:t>хорошей</w:t>
      </w:r>
      <w:r w:rsidRPr="004A426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A426D">
        <w:rPr>
          <w:rFonts w:ascii="Times New Roman" w:hAnsi="Times New Roman" w:cs="Times New Roman"/>
          <w:sz w:val="28"/>
          <w:szCs w:val="28"/>
        </w:rPr>
        <w:t>подготовкой,</w:t>
      </w:r>
      <w:r w:rsidRPr="004A426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A426D">
        <w:rPr>
          <w:rFonts w:ascii="Times New Roman" w:hAnsi="Times New Roman" w:cs="Times New Roman"/>
          <w:sz w:val="28"/>
          <w:szCs w:val="28"/>
        </w:rPr>
        <w:t>учащиеся</w:t>
      </w:r>
      <w:r w:rsidRPr="004A426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A426D">
        <w:rPr>
          <w:rFonts w:ascii="Times New Roman" w:hAnsi="Times New Roman" w:cs="Times New Roman"/>
          <w:sz w:val="28"/>
          <w:szCs w:val="28"/>
        </w:rPr>
        <w:t>этой</w:t>
      </w:r>
      <w:r w:rsidRPr="004A426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A426D">
        <w:rPr>
          <w:rFonts w:ascii="Times New Roman" w:hAnsi="Times New Roman" w:cs="Times New Roman"/>
          <w:sz w:val="28"/>
          <w:szCs w:val="28"/>
        </w:rPr>
        <w:t>группы</w:t>
      </w:r>
      <w:r w:rsidRPr="004A426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A426D">
        <w:rPr>
          <w:rFonts w:ascii="Times New Roman" w:hAnsi="Times New Roman" w:cs="Times New Roman"/>
          <w:sz w:val="28"/>
          <w:szCs w:val="28"/>
        </w:rPr>
        <w:t>испытывали</w:t>
      </w:r>
      <w:r w:rsidRPr="004A426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A426D">
        <w:rPr>
          <w:rFonts w:ascii="Times New Roman" w:hAnsi="Times New Roman" w:cs="Times New Roman"/>
          <w:sz w:val="28"/>
          <w:szCs w:val="28"/>
        </w:rPr>
        <w:t>затруднения</w:t>
      </w:r>
      <w:r w:rsidRPr="004A426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A426D">
        <w:rPr>
          <w:rFonts w:ascii="Times New Roman" w:hAnsi="Times New Roman" w:cs="Times New Roman"/>
          <w:sz w:val="28"/>
          <w:szCs w:val="28"/>
        </w:rPr>
        <w:t>при</w:t>
      </w:r>
      <w:r w:rsidRPr="004A426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A426D">
        <w:rPr>
          <w:rFonts w:ascii="Times New Roman" w:hAnsi="Times New Roman" w:cs="Times New Roman"/>
          <w:sz w:val="28"/>
          <w:szCs w:val="28"/>
        </w:rPr>
        <w:t>выполнении</w:t>
      </w:r>
      <w:r w:rsidRPr="004A426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A426D">
        <w:rPr>
          <w:rFonts w:ascii="Times New Roman" w:hAnsi="Times New Roman" w:cs="Times New Roman"/>
          <w:sz w:val="28"/>
          <w:szCs w:val="28"/>
        </w:rPr>
        <w:t>заданий</w:t>
      </w:r>
      <w:r w:rsidRPr="004A426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A426D">
        <w:rPr>
          <w:rFonts w:ascii="Times New Roman" w:hAnsi="Times New Roman" w:cs="Times New Roman"/>
          <w:sz w:val="28"/>
          <w:szCs w:val="28"/>
        </w:rPr>
        <w:t>2,</w:t>
      </w:r>
      <w:r w:rsidRPr="004A426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A426D">
        <w:rPr>
          <w:rFonts w:ascii="Times New Roman" w:hAnsi="Times New Roman" w:cs="Times New Roman"/>
          <w:sz w:val="28"/>
          <w:szCs w:val="28"/>
        </w:rPr>
        <w:t>11,</w:t>
      </w:r>
      <w:r w:rsidRPr="004A426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A426D">
        <w:rPr>
          <w:rFonts w:ascii="Times New Roman" w:hAnsi="Times New Roman" w:cs="Times New Roman"/>
          <w:sz w:val="28"/>
          <w:szCs w:val="28"/>
        </w:rPr>
        <w:t>8</w:t>
      </w:r>
      <w:r w:rsidRPr="004A426D">
        <w:rPr>
          <w:rFonts w:ascii="Times New Roman" w:hAnsi="Times New Roman" w:cs="Times New Roman"/>
          <w:spacing w:val="1"/>
          <w:sz w:val="28"/>
          <w:szCs w:val="28"/>
        </w:rPr>
        <w:t xml:space="preserve">, </w:t>
      </w:r>
      <w:r w:rsidRPr="004A426D">
        <w:rPr>
          <w:rFonts w:ascii="Times New Roman" w:hAnsi="Times New Roman" w:cs="Times New Roman"/>
          <w:sz w:val="28"/>
          <w:szCs w:val="28"/>
        </w:rPr>
        <w:t>13.2, 15.</w:t>
      </w:r>
    </w:p>
    <w:p w:rsidR="004A426D" w:rsidRDefault="004A426D" w:rsidP="00241896">
      <w:pPr>
        <w:rPr>
          <w:rFonts w:ascii="Times New Roman" w:hAnsi="Times New Roman" w:cs="Times New Roman"/>
          <w:sz w:val="28"/>
          <w:szCs w:val="28"/>
        </w:rPr>
      </w:pPr>
      <w:r w:rsidRPr="004A426D">
        <w:rPr>
          <w:rFonts w:ascii="Times New Roman" w:hAnsi="Times New Roman" w:cs="Times New Roman"/>
          <w:sz w:val="28"/>
          <w:szCs w:val="28"/>
        </w:rPr>
        <w:lastRenderedPageBreak/>
        <w:t>Учащиеся, получившие отметку «2», не продемонстрировали владение</w:t>
      </w:r>
      <w:r w:rsidRPr="004A426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A426D">
        <w:rPr>
          <w:rFonts w:ascii="Times New Roman" w:hAnsi="Times New Roman" w:cs="Times New Roman"/>
          <w:sz w:val="28"/>
          <w:szCs w:val="28"/>
        </w:rPr>
        <w:t>материалом</w:t>
      </w:r>
      <w:r w:rsidRPr="004A426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A426D">
        <w:rPr>
          <w:rFonts w:ascii="Times New Roman" w:hAnsi="Times New Roman" w:cs="Times New Roman"/>
          <w:sz w:val="28"/>
          <w:szCs w:val="28"/>
        </w:rPr>
        <w:t>на</w:t>
      </w:r>
      <w:r w:rsidRPr="004A426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A426D">
        <w:rPr>
          <w:rFonts w:ascii="Times New Roman" w:hAnsi="Times New Roman" w:cs="Times New Roman"/>
          <w:sz w:val="28"/>
          <w:szCs w:val="28"/>
        </w:rPr>
        <w:t>уровне</w:t>
      </w:r>
      <w:r w:rsidRPr="004A426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A426D">
        <w:rPr>
          <w:rFonts w:ascii="Times New Roman" w:hAnsi="Times New Roman" w:cs="Times New Roman"/>
          <w:sz w:val="28"/>
          <w:szCs w:val="28"/>
        </w:rPr>
        <w:t>базовой</w:t>
      </w:r>
      <w:r w:rsidRPr="004A426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A426D">
        <w:rPr>
          <w:rFonts w:ascii="Times New Roman" w:hAnsi="Times New Roman" w:cs="Times New Roman"/>
          <w:sz w:val="28"/>
          <w:szCs w:val="28"/>
        </w:rPr>
        <w:t>подготовки.</w:t>
      </w:r>
      <w:r w:rsidRPr="004A426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A426D">
        <w:rPr>
          <w:rFonts w:ascii="Times New Roman" w:hAnsi="Times New Roman" w:cs="Times New Roman"/>
          <w:sz w:val="28"/>
          <w:szCs w:val="28"/>
        </w:rPr>
        <w:t>Наименее</w:t>
      </w:r>
      <w:r w:rsidRPr="004A426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A426D">
        <w:rPr>
          <w:rFonts w:ascii="Times New Roman" w:hAnsi="Times New Roman" w:cs="Times New Roman"/>
          <w:sz w:val="28"/>
          <w:szCs w:val="28"/>
        </w:rPr>
        <w:t>трудным</w:t>
      </w:r>
      <w:r w:rsidRPr="004A426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A426D">
        <w:rPr>
          <w:rFonts w:ascii="Times New Roman" w:hAnsi="Times New Roman" w:cs="Times New Roman"/>
          <w:sz w:val="28"/>
          <w:szCs w:val="28"/>
        </w:rPr>
        <w:t>для</w:t>
      </w:r>
      <w:r w:rsidRPr="004A426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A426D">
        <w:rPr>
          <w:rFonts w:ascii="Times New Roman" w:hAnsi="Times New Roman" w:cs="Times New Roman"/>
          <w:sz w:val="28"/>
          <w:szCs w:val="28"/>
        </w:rPr>
        <w:t>них</w:t>
      </w:r>
      <w:r w:rsidRPr="004A426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A426D">
        <w:rPr>
          <w:rFonts w:ascii="Times New Roman" w:hAnsi="Times New Roman" w:cs="Times New Roman"/>
          <w:sz w:val="28"/>
          <w:szCs w:val="28"/>
        </w:rPr>
        <w:t xml:space="preserve">оказались задания 2, </w:t>
      </w:r>
      <w:r>
        <w:rPr>
          <w:rFonts w:ascii="Times New Roman" w:hAnsi="Times New Roman" w:cs="Times New Roman"/>
          <w:sz w:val="28"/>
          <w:szCs w:val="28"/>
        </w:rPr>
        <w:t>3.2,</w:t>
      </w:r>
      <w:r w:rsidRPr="004A426D">
        <w:rPr>
          <w:rFonts w:ascii="Times New Roman" w:hAnsi="Times New Roman" w:cs="Times New Roman"/>
          <w:sz w:val="28"/>
          <w:szCs w:val="28"/>
        </w:rPr>
        <w:t>13.2.</w:t>
      </w:r>
    </w:p>
    <w:p w:rsidR="00AB0B6A" w:rsidRPr="00AB0B6A" w:rsidRDefault="00AB0B6A" w:rsidP="00AB0B6A">
      <w:pPr>
        <w:pStyle w:val="a3"/>
        <w:ind w:left="-567"/>
        <w:jc w:val="both"/>
        <w:rPr>
          <w:rFonts w:ascii="Times New Roman" w:hAnsi="Times New Roman" w:cs="Times New Roman"/>
          <w:noProof/>
          <w:sz w:val="28"/>
          <w:lang w:eastAsia="ru-RU"/>
        </w:rPr>
      </w:pPr>
      <w:r w:rsidRPr="00AB0B6A">
        <w:rPr>
          <w:rFonts w:ascii="Times New Roman" w:hAnsi="Times New Roman" w:cs="Times New Roman"/>
          <w:noProof/>
          <w:sz w:val="28"/>
          <w:lang w:eastAsia="ru-RU"/>
        </w:rPr>
        <w:t>С целью устранения допущенных в работе ошибок  необходимо следующее:</w:t>
      </w:r>
    </w:p>
    <w:p w:rsidR="00AB0B6A" w:rsidRPr="00AB0B6A" w:rsidRDefault="00AB0B6A" w:rsidP="00AB0B6A">
      <w:pPr>
        <w:pStyle w:val="a3"/>
        <w:ind w:left="-567"/>
        <w:jc w:val="both"/>
        <w:rPr>
          <w:rFonts w:ascii="Times New Roman" w:hAnsi="Times New Roman" w:cs="Times New Roman"/>
          <w:noProof/>
          <w:sz w:val="28"/>
          <w:lang w:eastAsia="ru-RU"/>
        </w:rPr>
      </w:pPr>
      <w:r w:rsidRPr="00AB0B6A">
        <w:rPr>
          <w:rFonts w:ascii="Times New Roman" w:hAnsi="Times New Roman" w:cs="Times New Roman"/>
          <w:noProof/>
          <w:sz w:val="28"/>
          <w:lang w:eastAsia="ru-RU"/>
        </w:rPr>
        <w:t xml:space="preserve">1.  Уделить больше внимания на изучение тех правил, применение которых вызывает сложности. </w:t>
      </w:r>
    </w:p>
    <w:p w:rsidR="00AB0B6A" w:rsidRPr="00AB0B6A" w:rsidRDefault="00AB0B6A" w:rsidP="00AB0B6A">
      <w:pPr>
        <w:pStyle w:val="a3"/>
        <w:ind w:left="-567"/>
        <w:jc w:val="both"/>
        <w:rPr>
          <w:rFonts w:ascii="Times New Roman" w:hAnsi="Times New Roman" w:cs="Times New Roman"/>
          <w:noProof/>
          <w:sz w:val="28"/>
          <w:lang w:eastAsia="ru-RU"/>
        </w:rPr>
      </w:pPr>
      <w:r w:rsidRPr="00AB0B6A">
        <w:rPr>
          <w:rFonts w:ascii="Times New Roman" w:hAnsi="Times New Roman" w:cs="Times New Roman"/>
          <w:noProof/>
          <w:sz w:val="28"/>
          <w:lang w:eastAsia="ru-RU"/>
        </w:rPr>
        <w:t>2. Продолжить работу над фонетическим, морфологическим и синтаксическим разборами, включив их в систему уроков.</w:t>
      </w:r>
    </w:p>
    <w:p w:rsidR="00AB0B6A" w:rsidRPr="00AB0B6A" w:rsidRDefault="00AB0B6A" w:rsidP="00AB0B6A">
      <w:pPr>
        <w:pStyle w:val="a3"/>
        <w:ind w:left="-567"/>
        <w:jc w:val="both"/>
        <w:rPr>
          <w:rFonts w:ascii="Times New Roman" w:hAnsi="Times New Roman" w:cs="Times New Roman"/>
          <w:noProof/>
          <w:sz w:val="28"/>
          <w:lang w:eastAsia="ru-RU"/>
        </w:rPr>
      </w:pPr>
      <w:r w:rsidRPr="00AB0B6A">
        <w:rPr>
          <w:rFonts w:ascii="Times New Roman" w:hAnsi="Times New Roman" w:cs="Times New Roman"/>
          <w:noProof/>
          <w:sz w:val="28"/>
          <w:lang w:eastAsia="ru-RU"/>
        </w:rPr>
        <w:t>3. Выстроить на уроках работу с текстами, направленными на тренировку орфографических и пунктуационных навыков.</w:t>
      </w:r>
    </w:p>
    <w:p w:rsidR="00AB0B6A" w:rsidRPr="00AB0B6A" w:rsidRDefault="00AB0B6A" w:rsidP="00AB0B6A">
      <w:pPr>
        <w:pStyle w:val="a3"/>
        <w:ind w:left="-567"/>
        <w:jc w:val="both"/>
        <w:rPr>
          <w:rFonts w:ascii="Times New Roman" w:hAnsi="Times New Roman" w:cs="Times New Roman"/>
          <w:noProof/>
          <w:sz w:val="28"/>
          <w:lang w:eastAsia="ru-RU"/>
        </w:rPr>
      </w:pPr>
      <w:r w:rsidRPr="00AB0B6A">
        <w:rPr>
          <w:rFonts w:ascii="Times New Roman" w:hAnsi="Times New Roman" w:cs="Times New Roman"/>
          <w:noProof/>
          <w:sz w:val="28"/>
          <w:lang w:eastAsia="ru-RU"/>
        </w:rPr>
        <w:t>4. Продолжить работу по выработке у обучающихся навыков самопроверки и самоконтроля.</w:t>
      </w:r>
    </w:p>
    <w:p w:rsidR="00AB0B6A" w:rsidRPr="00AB0B6A" w:rsidRDefault="00AB0B6A" w:rsidP="00AB0B6A">
      <w:pPr>
        <w:pStyle w:val="a3"/>
        <w:ind w:left="0" w:hanging="567"/>
        <w:jc w:val="both"/>
        <w:rPr>
          <w:rFonts w:ascii="Times New Roman" w:hAnsi="Times New Roman" w:cs="Times New Roman"/>
          <w:noProof/>
          <w:sz w:val="28"/>
          <w:lang w:eastAsia="ru-RU"/>
        </w:rPr>
      </w:pPr>
      <w:r w:rsidRPr="00AB0B6A">
        <w:rPr>
          <w:rFonts w:ascii="Times New Roman" w:hAnsi="Times New Roman" w:cs="Times New Roman"/>
          <w:noProof/>
          <w:sz w:val="28"/>
          <w:lang w:eastAsia="ru-RU"/>
        </w:rPr>
        <w:t>5. В целях повышения орфографической зоркости вести индивидуальную дифференцированную работу с учётом пробелов в знаниях, умениях и навыках.</w:t>
      </w:r>
    </w:p>
    <w:p w:rsidR="00AB0B6A" w:rsidRDefault="00D62164" w:rsidP="00AB0B6A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гистограмме  п</w:t>
      </w:r>
      <w:r w:rsidRPr="00E06CB2">
        <w:rPr>
          <w:rFonts w:ascii="Times New Roman" w:hAnsi="Times New Roman" w:cs="Times New Roman"/>
          <w:sz w:val="28"/>
          <w:szCs w:val="28"/>
        </w:rPr>
        <w:t>редставлено</w:t>
      </w:r>
      <w:r w:rsidRPr="00E06CB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06CB2">
        <w:rPr>
          <w:rFonts w:ascii="Times New Roman" w:hAnsi="Times New Roman" w:cs="Times New Roman"/>
          <w:sz w:val="28"/>
          <w:szCs w:val="28"/>
        </w:rPr>
        <w:t>выполнение</w:t>
      </w:r>
      <w:r w:rsidRPr="00E06CB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06CB2">
        <w:rPr>
          <w:rFonts w:ascii="Times New Roman" w:hAnsi="Times New Roman" w:cs="Times New Roman"/>
          <w:sz w:val="28"/>
          <w:szCs w:val="28"/>
        </w:rPr>
        <w:t>каждого</w:t>
      </w:r>
      <w:r w:rsidRPr="00E06CB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06CB2">
        <w:rPr>
          <w:rFonts w:ascii="Times New Roman" w:hAnsi="Times New Roman" w:cs="Times New Roman"/>
          <w:sz w:val="28"/>
          <w:szCs w:val="28"/>
        </w:rPr>
        <w:t>задания</w:t>
      </w:r>
      <w:r w:rsidRPr="00E06CB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06CB2">
        <w:rPr>
          <w:rFonts w:ascii="Times New Roman" w:hAnsi="Times New Roman" w:cs="Times New Roman"/>
          <w:sz w:val="28"/>
          <w:szCs w:val="28"/>
        </w:rPr>
        <w:t>проверочной</w:t>
      </w:r>
      <w:r w:rsidRPr="00E06CB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06CB2">
        <w:rPr>
          <w:rFonts w:ascii="Times New Roman" w:hAnsi="Times New Roman" w:cs="Times New Roman"/>
          <w:sz w:val="28"/>
          <w:szCs w:val="28"/>
        </w:rPr>
        <w:t>работы</w:t>
      </w:r>
      <w:r w:rsidRPr="00E06CB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06CB2">
        <w:rPr>
          <w:rFonts w:ascii="Times New Roman" w:hAnsi="Times New Roman" w:cs="Times New Roman"/>
          <w:sz w:val="28"/>
          <w:szCs w:val="28"/>
        </w:rPr>
        <w:t>учащимися</w:t>
      </w:r>
      <w:r w:rsidRPr="00E06CB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06CB2">
        <w:rPr>
          <w:rFonts w:ascii="Times New Roman" w:hAnsi="Times New Roman" w:cs="Times New Roman"/>
          <w:sz w:val="28"/>
          <w:szCs w:val="28"/>
        </w:rPr>
        <w:t>из</w:t>
      </w:r>
      <w:r w:rsidRPr="00E06CB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06CB2">
        <w:rPr>
          <w:rFonts w:ascii="Times New Roman" w:hAnsi="Times New Roman" w:cs="Times New Roman"/>
          <w:sz w:val="28"/>
          <w:szCs w:val="28"/>
        </w:rPr>
        <w:t>групп</w:t>
      </w:r>
      <w:r w:rsidRPr="00E06CB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06CB2">
        <w:rPr>
          <w:rFonts w:ascii="Times New Roman" w:hAnsi="Times New Roman" w:cs="Times New Roman"/>
          <w:sz w:val="28"/>
          <w:szCs w:val="28"/>
        </w:rPr>
        <w:t>с</w:t>
      </w:r>
      <w:r w:rsidRPr="00E06CB2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E06CB2">
        <w:rPr>
          <w:rFonts w:ascii="Times New Roman" w:hAnsi="Times New Roman" w:cs="Times New Roman"/>
          <w:sz w:val="28"/>
          <w:szCs w:val="28"/>
        </w:rPr>
        <w:t>разным</w:t>
      </w:r>
      <w:r w:rsidRPr="00E06CB2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E06CB2">
        <w:rPr>
          <w:rFonts w:ascii="Times New Roman" w:hAnsi="Times New Roman" w:cs="Times New Roman"/>
          <w:sz w:val="28"/>
          <w:szCs w:val="28"/>
        </w:rPr>
        <w:t>уровнем подготовки</w:t>
      </w:r>
      <w:r w:rsidRPr="00E06CB2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E06CB2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>математике</w:t>
      </w:r>
      <w:r w:rsidR="00FC0981">
        <w:rPr>
          <w:rFonts w:ascii="Times New Roman" w:hAnsi="Times New Roman" w:cs="Times New Roman"/>
          <w:sz w:val="28"/>
          <w:szCs w:val="28"/>
        </w:rPr>
        <w:t>.</w:t>
      </w:r>
    </w:p>
    <w:p w:rsidR="00AB0B6A" w:rsidRDefault="00AB0B6A" w:rsidP="00AB0B6A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-82550</wp:posOffset>
            </wp:positionH>
            <wp:positionV relativeFrom="paragraph">
              <wp:posOffset>145415</wp:posOffset>
            </wp:positionV>
            <wp:extent cx="5924550" cy="3581400"/>
            <wp:effectExtent l="19050" t="0" r="19050" b="0"/>
            <wp:wrapSquare wrapText="bothSides"/>
            <wp:docPr id="8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anchor>
        </w:drawing>
      </w:r>
    </w:p>
    <w:p w:rsidR="00AB0B6A" w:rsidRDefault="00AB0B6A" w:rsidP="00554B4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B0B6A" w:rsidRDefault="00AB0B6A" w:rsidP="00554B4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B0B6A" w:rsidRDefault="00AB0B6A" w:rsidP="00554B4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B0B6A" w:rsidRDefault="00AB0B6A" w:rsidP="00554B4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B0B6A" w:rsidRDefault="00AB0B6A" w:rsidP="00554B4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B0B6A" w:rsidRDefault="00AB0B6A" w:rsidP="00554B4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B0B6A" w:rsidRDefault="00AB0B6A" w:rsidP="00554B4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B0B6A" w:rsidRDefault="00AB0B6A" w:rsidP="00554B4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841B4" w:rsidRDefault="000841B4" w:rsidP="00554B4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841B4" w:rsidRDefault="000841B4" w:rsidP="00554B4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C0981" w:rsidRPr="00554B4D" w:rsidRDefault="00AB0B6A" w:rsidP="00554B4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Вывод:</w:t>
      </w:r>
      <w:r w:rsidR="001D2E42">
        <w:rPr>
          <w:rFonts w:ascii="Times New Roman" w:hAnsi="Times New Roman" w:cs="Times New Roman"/>
          <w:sz w:val="28"/>
          <w:szCs w:val="28"/>
        </w:rPr>
        <w:t xml:space="preserve">      </w:t>
      </w:r>
      <w:r w:rsidR="00554B4D">
        <w:rPr>
          <w:rFonts w:ascii="Times New Roman" w:hAnsi="Times New Roman" w:cs="Times New Roman"/>
          <w:sz w:val="28"/>
          <w:szCs w:val="28"/>
        </w:rPr>
        <w:t xml:space="preserve"> </w:t>
      </w:r>
      <w:r w:rsidR="00FC0981" w:rsidRPr="00554B4D">
        <w:rPr>
          <w:rFonts w:ascii="Times New Roman" w:hAnsi="Times New Roman" w:cs="Times New Roman"/>
          <w:sz w:val="28"/>
          <w:szCs w:val="28"/>
        </w:rPr>
        <w:t>Учащиеся, получившие отметку «5», продемонстрировали стабильное</w:t>
      </w:r>
      <w:r w:rsidR="00FC0981" w:rsidRPr="00554B4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C0981" w:rsidRPr="00554B4D">
        <w:rPr>
          <w:rFonts w:ascii="Times New Roman" w:hAnsi="Times New Roman" w:cs="Times New Roman"/>
          <w:sz w:val="28"/>
          <w:szCs w:val="28"/>
        </w:rPr>
        <w:t>владение</w:t>
      </w:r>
      <w:r w:rsidR="00FC0981" w:rsidRPr="00554B4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C0981" w:rsidRPr="00554B4D">
        <w:rPr>
          <w:rFonts w:ascii="Times New Roman" w:hAnsi="Times New Roman" w:cs="Times New Roman"/>
          <w:sz w:val="28"/>
          <w:szCs w:val="28"/>
        </w:rPr>
        <w:t>предметными</w:t>
      </w:r>
      <w:r w:rsidR="00FC0981" w:rsidRPr="00554B4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C0981" w:rsidRPr="00554B4D">
        <w:rPr>
          <w:rFonts w:ascii="Times New Roman" w:hAnsi="Times New Roman" w:cs="Times New Roman"/>
          <w:sz w:val="28"/>
          <w:szCs w:val="28"/>
        </w:rPr>
        <w:t>умениями,</w:t>
      </w:r>
      <w:r w:rsidR="00FC0981" w:rsidRPr="00554B4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C0981" w:rsidRPr="00554B4D">
        <w:rPr>
          <w:rFonts w:ascii="Times New Roman" w:hAnsi="Times New Roman" w:cs="Times New Roman"/>
          <w:sz w:val="28"/>
          <w:szCs w:val="28"/>
        </w:rPr>
        <w:t>проверяемыми</w:t>
      </w:r>
      <w:r w:rsidR="00FC0981" w:rsidRPr="00554B4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C0981" w:rsidRPr="00554B4D">
        <w:rPr>
          <w:rFonts w:ascii="Times New Roman" w:hAnsi="Times New Roman" w:cs="Times New Roman"/>
          <w:sz w:val="28"/>
          <w:szCs w:val="28"/>
        </w:rPr>
        <w:t>заданиями</w:t>
      </w:r>
      <w:r w:rsidR="00FC0981" w:rsidRPr="00554B4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C0981" w:rsidRPr="00554B4D">
        <w:rPr>
          <w:rFonts w:ascii="Times New Roman" w:hAnsi="Times New Roman" w:cs="Times New Roman"/>
          <w:sz w:val="28"/>
          <w:szCs w:val="28"/>
        </w:rPr>
        <w:t>работы.</w:t>
      </w:r>
      <w:r w:rsidR="00FC0981" w:rsidRPr="00554B4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gramStart"/>
      <w:r w:rsidR="00FC0981" w:rsidRPr="00554B4D">
        <w:rPr>
          <w:rFonts w:ascii="Times New Roman" w:hAnsi="Times New Roman" w:cs="Times New Roman"/>
          <w:sz w:val="28"/>
          <w:szCs w:val="28"/>
        </w:rPr>
        <w:t>Большинство заданий выполнено этой категорией участников с успешностью</w:t>
      </w:r>
      <w:r w:rsidR="00FC0981" w:rsidRPr="00554B4D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="00FC0981" w:rsidRPr="00554B4D">
        <w:rPr>
          <w:rFonts w:ascii="Times New Roman" w:hAnsi="Times New Roman" w:cs="Times New Roman"/>
          <w:sz w:val="28"/>
          <w:szCs w:val="28"/>
        </w:rPr>
        <w:t>выше 80%. Стоит отметить, что решаемость заданий 9.2 и 12 составила 72 и</w:t>
      </w:r>
      <w:r w:rsidR="00FC0981" w:rsidRPr="00554B4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C0981" w:rsidRPr="00554B4D">
        <w:rPr>
          <w:rFonts w:ascii="Times New Roman" w:hAnsi="Times New Roman" w:cs="Times New Roman"/>
          <w:sz w:val="28"/>
          <w:szCs w:val="28"/>
        </w:rPr>
        <w:t>43%</w:t>
      </w:r>
      <w:r w:rsidR="00FC0981" w:rsidRPr="00554B4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C0981" w:rsidRPr="00554B4D">
        <w:rPr>
          <w:rFonts w:ascii="Times New Roman" w:hAnsi="Times New Roman" w:cs="Times New Roman"/>
          <w:sz w:val="28"/>
          <w:szCs w:val="28"/>
        </w:rPr>
        <w:t>соответственно,</w:t>
      </w:r>
      <w:r w:rsidR="00FC0981" w:rsidRPr="00554B4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C0981" w:rsidRPr="00554B4D">
        <w:rPr>
          <w:rFonts w:ascii="Times New Roman" w:hAnsi="Times New Roman" w:cs="Times New Roman"/>
          <w:sz w:val="28"/>
          <w:szCs w:val="28"/>
        </w:rPr>
        <w:t>что</w:t>
      </w:r>
      <w:r w:rsidR="00FC0981" w:rsidRPr="00554B4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C0981" w:rsidRPr="00554B4D">
        <w:rPr>
          <w:rFonts w:ascii="Times New Roman" w:hAnsi="Times New Roman" w:cs="Times New Roman"/>
          <w:sz w:val="28"/>
          <w:szCs w:val="28"/>
        </w:rPr>
        <w:t>позволяет</w:t>
      </w:r>
      <w:r w:rsidR="00FC0981" w:rsidRPr="00554B4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C0981" w:rsidRPr="00554B4D">
        <w:rPr>
          <w:rFonts w:ascii="Times New Roman" w:hAnsi="Times New Roman" w:cs="Times New Roman"/>
          <w:sz w:val="28"/>
          <w:szCs w:val="28"/>
        </w:rPr>
        <w:t>говорить</w:t>
      </w:r>
      <w:r w:rsidR="00FC0981" w:rsidRPr="00554B4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C0981" w:rsidRPr="00554B4D">
        <w:rPr>
          <w:rFonts w:ascii="Times New Roman" w:hAnsi="Times New Roman" w:cs="Times New Roman"/>
          <w:sz w:val="28"/>
          <w:szCs w:val="28"/>
        </w:rPr>
        <w:t>о</w:t>
      </w:r>
      <w:r w:rsidR="00FC0981" w:rsidRPr="00554B4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C0981" w:rsidRPr="00554B4D">
        <w:rPr>
          <w:rFonts w:ascii="Times New Roman" w:hAnsi="Times New Roman" w:cs="Times New Roman"/>
          <w:sz w:val="28"/>
          <w:szCs w:val="28"/>
        </w:rPr>
        <w:t>наличии</w:t>
      </w:r>
      <w:r w:rsidR="00FC0981" w:rsidRPr="00554B4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C0981" w:rsidRPr="00554B4D">
        <w:rPr>
          <w:rFonts w:ascii="Times New Roman" w:hAnsi="Times New Roman" w:cs="Times New Roman"/>
          <w:sz w:val="28"/>
          <w:szCs w:val="28"/>
        </w:rPr>
        <w:t>трудностей</w:t>
      </w:r>
      <w:r w:rsidR="00FC0981" w:rsidRPr="00554B4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C0981" w:rsidRPr="00554B4D">
        <w:rPr>
          <w:rFonts w:ascii="Times New Roman" w:hAnsi="Times New Roman" w:cs="Times New Roman"/>
          <w:sz w:val="28"/>
          <w:szCs w:val="28"/>
        </w:rPr>
        <w:t>у</w:t>
      </w:r>
      <w:r w:rsidR="00FC0981" w:rsidRPr="00554B4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C0981" w:rsidRPr="00554B4D">
        <w:rPr>
          <w:rFonts w:ascii="Times New Roman" w:hAnsi="Times New Roman" w:cs="Times New Roman"/>
          <w:sz w:val="28"/>
          <w:szCs w:val="28"/>
        </w:rPr>
        <w:t>учащихся</w:t>
      </w:r>
      <w:r w:rsidR="00FC0981" w:rsidRPr="00554B4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C0981" w:rsidRPr="00554B4D">
        <w:rPr>
          <w:rFonts w:ascii="Times New Roman" w:hAnsi="Times New Roman" w:cs="Times New Roman"/>
          <w:sz w:val="28"/>
          <w:szCs w:val="28"/>
        </w:rPr>
        <w:t>с</w:t>
      </w:r>
      <w:r w:rsidR="00FC0981" w:rsidRPr="00554B4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C0981" w:rsidRPr="00554B4D">
        <w:rPr>
          <w:rFonts w:ascii="Times New Roman" w:hAnsi="Times New Roman" w:cs="Times New Roman"/>
          <w:sz w:val="28"/>
          <w:szCs w:val="28"/>
        </w:rPr>
        <w:lastRenderedPageBreak/>
        <w:t>«отличной»</w:t>
      </w:r>
      <w:r w:rsidR="00FC0981" w:rsidRPr="00554B4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C0981" w:rsidRPr="00554B4D">
        <w:rPr>
          <w:rFonts w:ascii="Times New Roman" w:hAnsi="Times New Roman" w:cs="Times New Roman"/>
          <w:sz w:val="28"/>
          <w:szCs w:val="28"/>
        </w:rPr>
        <w:t>подготовкой при</w:t>
      </w:r>
      <w:r w:rsidR="00FC0981" w:rsidRPr="00554B4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C0981" w:rsidRPr="00554B4D">
        <w:rPr>
          <w:rFonts w:ascii="Times New Roman" w:hAnsi="Times New Roman" w:cs="Times New Roman"/>
          <w:sz w:val="28"/>
          <w:szCs w:val="28"/>
        </w:rPr>
        <w:t>интерпретации</w:t>
      </w:r>
      <w:r w:rsidR="00FC0981" w:rsidRPr="00554B4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C0981" w:rsidRPr="00554B4D">
        <w:rPr>
          <w:rFonts w:ascii="Times New Roman" w:hAnsi="Times New Roman" w:cs="Times New Roman"/>
          <w:sz w:val="28"/>
          <w:szCs w:val="28"/>
        </w:rPr>
        <w:t>и</w:t>
      </w:r>
      <w:r w:rsidR="00FC0981" w:rsidRPr="00554B4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C0981" w:rsidRPr="00554B4D">
        <w:rPr>
          <w:rFonts w:ascii="Times New Roman" w:hAnsi="Times New Roman" w:cs="Times New Roman"/>
          <w:sz w:val="28"/>
          <w:szCs w:val="28"/>
        </w:rPr>
        <w:t>обобщении</w:t>
      </w:r>
      <w:r w:rsidR="00FC0981" w:rsidRPr="00554B4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C0981" w:rsidRPr="00554B4D">
        <w:rPr>
          <w:rFonts w:ascii="Times New Roman" w:hAnsi="Times New Roman" w:cs="Times New Roman"/>
          <w:sz w:val="28"/>
          <w:szCs w:val="28"/>
        </w:rPr>
        <w:t>полученной информации, прогнозировании исходов, проведении логического</w:t>
      </w:r>
      <w:r w:rsidR="00FC0981" w:rsidRPr="00554B4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C0981" w:rsidRPr="00554B4D">
        <w:rPr>
          <w:rFonts w:ascii="Times New Roman" w:hAnsi="Times New Roman" w:cs="Times New Roman"/>
          <w:sz w:val="28"/>
          <w:szCs w:val="28"/>
        </w:rPr>
        <w:t>обоснования при</w:t>
      </w:r>
      <w:r w:rsidR="00FC0981" w:rsidRPr="00554B4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C0981" w:rsidRPr="00554B4D">
        <w:rPr>
          <w:rFonts w:ascii="Times New Roman" w:hAnsi="Times New Roman" w:cs="Times New Roman"/>
          <w:sz w:val="28"/>
          <w:szCs w:val="28"/>
        </w:rPr>
        <w:t>решении текстовых задач в</w:t>
      </w:r>
      <w:r w:rsidR="00FC0981" w:rsidRPr="00554B4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FC0981" w:rsidRPr="00554B4D">
        <w:rPr>
          <w:rFonts w:ascii="Times New Roman" w:hAnsi="Times New Roman" w:cs="Times New Roman"/>
          <w:sz w:val="28"/>
          <w:szCs w:val="28"/>
        </w:rPr>
        <w:t>3-4</w:t>
      </w:r>
      <w:r w:rsidR="00FC0981" w:rsidRPr="00554B4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FC0981" w:rsidRPr="00554B4D">
        <w:rPr>
          <w:rFonts w:ascii="Times New Roman" w:hAnsi="Times New Roman" w:cs="Times New Roman"/>
          <w:sz w:val="28"/>
          <w:szCs w:val="28"/>
        </w:rPr>
        <w:t>действия.</w:t>
      </w:r>
      <w:proofErr w:type="gramEnd"/>
    </w:p>
    <w:p w:rsidR="00FC0981" w:rsidRPr="00554B4D" w:rsidRDefault="00FC0981" w:rsidP="00554B4D">
      <w:pPr>
        <w:pStyle w:val="ab"/>
        <w:spacing w:line="276" w:lineRule="auto"/>
        <w:ind w:left="222" w:right="224" w:firstLine="707"/>
        <w:jc w:val="both"/>
      </w:pPr>
      <w:r w:rsidRPr="00554B4D">
        <w:t>Учащиеся,</w:t>
      </w:r>
      <w:r w:rsidRPr="00554B4D">
        <w:rPr>
          <w:spacing w:val="1"/>
        </w:rPr>
        <w:t xml:space="preserve"> </w:t>
      </w:r>
      <w:r w:rsidRPr="00554B4D">
        <w:t>получившие</w:t>
      </w:r>
      <w:r w:rsidRPr="00554B4D">
        <w:rPr>
          <w:spacing w:val="1"/>
        </w:rPr>
        <w:t xml:space="preserve"> </w:t>
      </w:r>
      <w:r w:rsidRPr="00554B4D">
        <w:t>отметку</w:t>
      </w:r>
      <w:r w:rsidRPr="00554B4D">
        <w:rPr>
          <w:spacing w:val="1"/>
        </w:rPr>
        <w:t xml:space="preserve"> </w:t>
      </w:r>
      <w:r w:rsidRPr="00554B4D">
        <w:t>«4»,</w:t>
      </w:r>
      <w:r w:rsidRPr="00554B4D">
        <w:rPr>
          <w:spacing w:val="1"/>
        </w:rPr>
        <w:t xml:space="preserve"> </w:t>
      </w:r>
      <w:r w:rsidRPr="00554B4D">
        <w:t>демонстрируют</w:t>
      </w:r>
      <w:r w:rsidRPr="00554B4D">
        <w:rPr>
          <w:spacing w:val="1"/>
        </w:rPr>
        <w:t xml:space="preserve"> </w:t>
      </w:r>
      <w:r w:rsidRPr="00554B4D">
        <w:t>в</w:t>
      </w:r>
      <w:r w:rsidRPr="00554B4D">
        <w:rPr>
          <w:spacing w:val="1"/>
        </w:rPr>
        <w:t xml:space="preserve"> </w:t>
      </w:r>
      <w:r w:rsidRPr="00554B4D">
        <w:t>целом</w:t>
      </w:r>
      <w:r w:rsidRPr="00554B4D">
        <w:rPr>
          <w:spacing w:val="-67"/>
        </w:rPr>
        <w:t xml:space="preserve"> </w:t>
      </w:r>
      <w:r w:rsidRPr="00554B4D">
        <w:t>стабильное</w:t>
      </w:r>
      <w:r w:rsidRPr="00554B4D">
        <w:rPr>
          <w:spacing w:val="1"/>
        </w:rPr>
        <w:t xml:space="preserve"> </w:t>
      </w:r>
      <w:r w:rsidRPr="00554B4D">
        <w:t>владение</w:t>
      </w:r>
      <w:r w:rsidRPr="00554B4D">
        <w:rPr>
          <w:spacing w:val="1"/>
        </w:rPr>
        <w:t xml:space="preserve"> </w:t>
      </w:r>
      <w:r w:rsidRPr="00554B4D">
        <w:t>материалом,</w:t>
      </w:r>
      <w:r w:rsidRPr="00554B4D">
        <w:rPr>
          <w:spacing w:val="1"/>
        </w:rPr>
        <w:t xml:space="preserve"> </w:t>
      </w:r>
      <w:r w:rsidRPr="00554B4D">
        <w:t>при</w:t>
      </w:r>
      <w:r w:rsidRPr="00554B4D">
        <w:rPr>
          <w:spacing w:val="1"/>
        </w:rPr>
        <w:t xml:space="preserve"> </w:t>
      </w:r>
      <w:r w:rsidRPr="00554B4D">
        <w:t>этом</w:t>
      </w:r>
      <w:r w:rsidRPr="00554B4D">
        <w:rPr>
          <w:spacing w:val="1"/>
        </w:rPr>
        <w:t xml:space="preserve"> </w:t>
      </w:r>
      <w:r w:rsidRPr="00554B4D">
        <w:t>успешность</w:t>
      </w:r>
      <w:r w:rsidRPr="00554B4D">
        <w:rPr>
          <w:spacing w:val="1"/>
        </w:rPr>
        <w:t xml:space="preserve"> </w:t>
      </w:r>
      <w:r w:rsidRPr="00554B4D">
        <w:t>выполнения</w:t>
      </w:r>
      <w:r w:rsidRPr="00554B4D">
        <w:rPr>
          <w:spacing w:val="1"/>
        </w:rPr>
        <w:t xml:space="preserve"> </w:t>
      </w:r>
      <w:r w:rsidRPr="00554B4D">
        <w:t>большинства заданий выше 50%. Помимо заданий, успешность выполнения</w:t>
      </w:r>
      <w:r w:rsidRPr="00554B4D">
        <w:rPr>
          <w:spacing w:val="1"/>
        </w:rPr>
        <w:t xml:space="preserve"> </w:t>
      </w:r>
      <w:r w:rsidRPr="00554B4D">
        <w:t>которых снижена у участников с отличной подготовкой, у участников этой</w:t>
      </w:r>
      <w:r w:rsidRPr="00554B4D">
        <w:rPr>
          <w:spacing w:val="1"/>
        </w:rPr>
        <w:t xml:space="preserve"> </w:t>
      </w:r>
      <w:r w:rsidRPr="00554B4D">
        <w:t>группы</w:t>
      </w:r>
      <w:r w:rsidRPr="00554B4D">
        <w:rPr>
          <w:spacing w:val="-1"/>
        </w:rPr>
        <w:t xml:space="preserve"> </w:t>
      </w:r>
      <w:r w:rsidRPr="00554B4D">
        <w:t>трудности возникли с решением</w:t>
      </w:r>
      <w:r w:rsidRPr="00554B4D">
        <w:rPr>
          <w:spacing w:val="-2"/>
        </w:rPr>
        <w:t xml:space="preserve"> </w:t>
      </w:r>
      <w:r w:rsidRPr="00554B4D">
        <w:t>заданий 4, 5.2,</w:t>
      </w:r>
      <w:r w:rsidRPr="00554B4D">
        <w:rPr>
          <w:spacing w:val="-1"/>
        </w:rPr>
        <w:t xml:space="preserve"> </w:t>
      </w:r>
      <w:r w:rsidRPr="00554B4D">
        <w:t>8, 9.2</w:t>
      </w:r>
    </w:p>
    <w:p w:rsidR="00FC0981" w:rsidRPr="00AB0B6A" w:rsidRDefault="00FC0981" w:rsidP="00554B4D">
      <w:pPr>
        <w:pStyle w:val="ab"/>
        <w:spacing w:line="276" w:lineRule="auto"/>
        <w:ind w:left="222" w:right="226" w:firstLine="707"/>
        <w:jc w:val="both"/>
      </w:pPr>
      <w:r w:rsidRPr="00554B4D">
        <w:t>Учащиеся,</w:t>
      </w:r>
      <w:r w:rsidRPr="00554B4D">
        <w:rPr>
          <w:spacing w:val="1"/>
        </w:rPr>
        <w:t xml:space="preserve"> </w:t>
      </w:r>
      <w:r w:rsidRPr="00554B4D">
        <w:t>получившие</w:t>
      </w:r>
      <w:r w:rsidRPr="00554B4D">
        <w:rPr>
          <w:spacing w:val="1"/>
        </w:rPr>
        <w:t xml:space="preserve"> </w:t>
      </w:r>
      <w:r w:rsidRPr="00554B4D">
        <w:t>отметку</w:t>
      </w:r>
      <w:r w:rsidRPr="00554B4D">
        <w:rPr>
          <w:spacing w:val="1"/>
        </w:rPr>
        <w:t xml:space="preserve"> </w:t>
      </w:r>
      <w:r w:rsidRPr="00554B4D">
        <w:t>«3»,</w:t>
      </w:r>
      <w:r w:rsidRPr="00554B4D">
        <w:rPr>
          <w:spacing w:val="71"/>
        </w:rPr>
        <w:t xml:space="preserve"> </w:t>
      </w:r>
      <w:r w:rsidRPr="00554B4D">
        <w:t>продемонстрировали</w:t>
      </w:r>
      <w:r w:rsidRPr="00554B4D">
        <w:rPr>
          <w:spacing w:val="1"/>
        </w:rPr>
        <w:t xml:space="preserve"> </w:t>
      </w:r>
      <w:r w:rsidRPr="00554B4D">
        <w:t>нестабильное</w:t>
      </w:r>
      <w:r w:rsidRPr="00554B4D">
        <w:rPr>
          <w:spacing w:val="1"/>
        </w:rPr>
        <w:t xml:space="preserve"> </w:t>
      </w:r>
      <w:r w:rsidRPr="00554B4D">
        <w:t>владение</w:t>
      </w:r>
      <w:r w:rsidRPr="00554B4D">
        <w:rPr>
          <w:spacing w:val="1"/>
        </w:rPr>
        <w:t xml:space="preserve"> </w:t>
      </w:r>
      <w:r w:rsidRPr="00554B4D">
        <w:t>материалом,</w:t>
      </w:r>
      <w:r w:rsidRPr="00554B4D">
        <w:rPr>
          <w:spacing w:val="1"/>
        </w:rPr>
        <w:t xml:space="preserve"> </w:t>
      </w:r>
      <w:r w:rsidRPr="00554B4D">
        <w:t>так</w:t>
      </w:r>
      <w:r w:rsidRPr="00554B4D">
        <w:rPr>
          <w:spacing w:val="1"/>
        </w:rPr>
        <w:t xml:space="preserve"> </w:t>
      </w:r>
      <w:r w:rsidRPr="00554B4D">
        <w:t>как</w:t>
      </w:r>
      <w:r w:rsidRPr="00554B4D">
        <w:rPr>
          <w:spacing w:val="1"/>
        </w:rPr>
        <w:t xml:space="preserve"> </w:t>
      </w:r>
      <w:r w:rsidRPr="00554B4D">
        <w:t>результаты</w:t>
      </w:r>
      <w:r w:rsidRPr="00554B4D">
        <w:rPr>
          <w:spacing w:val="1"/>
        </w:rPr>
        <w:t xml:space="preserve"> </w:t>
      </w:r>
      <w:r w:rsidRPr="00554B4D">
        <w:t>выполнения</w:t>
      </w:r>
      <w:r w:rsidRPr="00554B4D">
        <w:rPr>
          <w:spacing w:val="1"/>
        </w:rPr>
        <w:t xml:space="preserve"> </w:t>
      </w:r>
      <w:r w:rsidRPr="00AB0B6A">
        <w:t>отдельных</w:t>
      </w:r>
      <w:r w:rsidRPr="00AB0B6A">
        <w:rPr>
          <w:spacing w:val="44"/>
        </w:rPr>
        <w:t xml:space="preserve"> </w:t>
      </w:r>
      <w:r w:rsidRPr="00AB0B6A">
        <w:t>заданий</w:t>
      </w:r>
      <w:r w:rsidRPr="00AB0B6A">
        <w:rPr>
          <w:spacing w:val="44"/>
        </w:rPr>
        <w:t xml:space="preserve"> </w:t>
      </w:r>
      <w:r w:rsidRPr="00AB0B6A">
        <w:t>работы</w:t>
      </w:r>
      <w:r w:rsidRPr="00AB0B6A">
        <w:rPr>
          <w:spacing w:val="42"/>
        </w:rPr>
        <w:t xml:space="preserve"> </w:t>
      </w:r>
      <w:r w:rsidRPr="00AB0B6A">
        <w:t>находятся</w:t>
      </w:r>
      <w:r w:rsidRPr="00AB0B6A">
        <w:rPr>
          <w:spacing w:val="44"/>
        </w:rPr>
        <w:t xml:space="preserve"> </w:t>
      </w:r>
      <w:r w:rsidRPr="00AB0B6A">
        <w:t>в</w:t>
      </w:r>
      <w:r w:rsidRPr="00AB0B6A">
        <w:rPr>
          <w:spacing w:val="49"/>
        </w:rPr>
        <w:t xml:space="preserve"> </w:t>
      </w:r>
      <w:r w:rsidRPr="00AB0B6A">
        <w:t>широком</w:t>
      </w:r>
      <w:r w:rsidRPr="00AB0B6A">
        <w:rPr>
          <w:spacing w:val="41"/>
        </w:rPr>
        <w:t xml:space="preserve"> </w:t>
      </w:r>
      <w:r w:rsidRPr="00AB0B6A">
        <w:t>диапазоне:</w:t>
      </w:r>
      <w:r w:rsidRPr="00AB0B6A">
        <w:rPr>
          <w:spacing w:val="42"/>
        </w:rPr>
        <w:t xml:space="preserve"> </w:t>
      </w:r>
      <w:proofErr w:type="gramStart"/>
      <w:r w:rsidRPr="00AB0B6A">
        <w:t>от</w:t>
      </w:r>
      <w:proofErr w:type="gramEnd"/>
    </w:p>
    <w:p w:rsidR="00554B4D" w:rsidRPr="00554B4D" w:rsidRDefault="00554B4D" w:rsidP="00554B4D">
      <w:pPr>
        <w:pStyle w:val="ab"/>
        <w:spacing w:before="79" w:line="276" w:lineRule="auto"/>
        <w:ind w:left="222" w:right="222"/>
        <w:jc w:val="both"/>
      </w:pPr>
      <w:r w:rsidRPr="00554B4D">
        <w:t>0% (задание 8</w:t>
      </w:r>
      <w:r w:rsidR="00FC0981" w:rsidRPr="00554B4D">
        <w:t>)</w:t>
      </w:r>
      <w:r w:rsidR="00FC0981" w:rsidRPr="00554B4D">
        <w:rPr>
          <w:spacing w:val="1"/>
        </w:rPr>
        <w:t xml:space="preserve"> </w:t>
      </w:r>
      <w:r w:rsidR="00FC0981" w:rsidRPr="00554B4D">
        <w:t>до</w:t>
      </w:r>
      <w:r w:rsidR="00FC0981" w:rsidRPr="00554B4D">
        <w:rPr>
          <w:spacing w:val="1"/>
        </w:rPr>
        <w:t xml:space="preserve"> </w:t>
      </w:r>
      <w:r w:rsidRPr="00554B4D">
        <w:t>100</w:t>
      </w:r>
      <w:r w:rsidR="00FC0981" w:rsidRPr="00554B4D">
        <w:t>%</w:t>
      </w:r>
      <w:r w:rsidR="00FC0981" w:rsidRPr="00554B4D">
        <w:rPr>
          <w:spacing w:val="1"/>
        </w:rPr>
        <w:t xml:space="preserve"> </w:t>
      </w:r>
      <w:r w:rsidR="00FC0981" w:rsidRPr="00554B4D">
        <w:t>(задание</w:t>
      </w:r>
      <w:r w:rsidR="00FC0981" w:rsidRPr="00554B4D">
        <w:rPr>
          <w:spacing w:val="1"/>
        </w:rPr>
        <w:t xml:space="preserve"> </w:t>
      </w:r>
      <w:r w:rsidRPr="00554B4D">
        <w:rPr>
          <w:spacing w:val="1"/>
        </w:rPr>
        <w:t>6.</w:t>
      </w:r>
      <w:r w:rsidR="00FC0981" w:rsidRPr="00554B4D">
        <w:t>1).</w:t>
      </w:r>
      <w:r w:rsidR="00FC0981" w:rsidRPr="00554B4D">
        <w:rPr>
          <w:spacing w:val="1"/>
        </w:rPr>
        <w:t xml:space="preserve"> </w:t>
      </w:r>
      <w:r w:rsidR="00FC0981" w:rsidRPr="00554B4D">
        <w:t>Уверенно</w:t>
      </w:r>
      <w:r w:rsidR="00FC0981" w:rsidRPr="00554B4D">
        <w:rPr>
          <w:spacing w:val="1"/>
        </w:rPr>
        <w:t xml:space="preserve"> </w:t>
      </w:r>
      <w:r w:rsidR="00FC0981" w:rsidRPr="00554B4D">
        <w:t>эти</w:t>
      </w:r>
      <w:r w:rsidR="00FC0981" w:rsidRPr="00554B4D">
        <w:rPr>
          <w:spacing w:val="1"/>
        </w:rPr>
        <w:t xml:space="preserve"> </w:t>
      </w:r>
      <w:r w:rsidR="00FC0981" w:rsidRPr="00554B4D">
        <w:t>учащиеся</w:t>
      </w:r>
      <w:r w:rsidR="00FC0981" w:rsidRPr="00554B4D">
        <w:rPr>
          <w:spacing w:val="1"/>
        </w:rPr>
        <w:t xml:space="preserve"> </w:t>
      </w:r>
      <w:r w:rsidR="00FC0981" w:rsidRPr="00554B4D">
        <w:t>выполняют</w:t>
      </w:r>
      <w:r w:rsidR="00FC0981" w:rsidRPr="00554B4D">
        <w:rPr>
          <w:spacing w:val="1"/>
        </w:rPr>
        <w:t xml:space="preserve"> </w:t>
      </w:r>
      <w:r w:rsidR="00FC0981" w:rsidRPr="00554B4D">
        <w:t xml:space="preserve">только задания 1-3, 6. </w:t>
      </w:r>
    </w:p>
    <w:p w:rsidR="00554B4D" w:rsidRDefault="00554B4D" w:rsidP="00554B4D">
      <w:pPr>
        <w:pStyle w:val="ab"/>
        <w:spacing w:line="276" w:lineRule="auto"/>
        <w:ind w:left="222" w:right="222" w:firstLine="707"/>
        <w:jc w:val="both"/>
      </w:pPr>
      <w:r w:rsidRPr="00554B4D">
        <w:t>Учащиеся, получившие отметку «2», не продемонстрировали владение</w:t>
      </w:r>
      <w:r w:rsidRPr="00554B4D">
        <w:rPr>
          <w:spacing w:val="1"/>
        </w:rPr>
        <w:t xml:space="preserve"> </w:t>
      </w:r>
      <w:r w:rsidRPr="00554B4D">
        <w:t>материалом на уровне базовой подготовки. Трудности возникли в заданиях 3,5.2,6.2,8,9.2, 12.   Наиболее успешными для них</w:t>
      </w:r>
      <w:r w:rsidRPr="00554B4D">
        <w:rPr>
          <w:spacing w:val="1"/>
        </w:rPr>
        <w:t xml:space="preserve"> </w:t>
      </w:r>
      <w:r w:rsidRPr="00554B4D">
        <w:t xml:space="preserve">стали задания 2,4,6.1, 7, 9.1. </w:t>
      </w:r>
    </w:p>
    <w:p w:rsidR="00AB0B6A" w:rsidRPr="00B03D58" w:rsidRDefault="00AB0B6A" w:rsidP="00554B4D">
      <w:pPr>
        <w:pStyle w:val="ab"/>
        <w:spacing w:line="276" w:lineRule="auto"/>
        <w:ind w:left="222" w:right="222" w:firstLine="707"/>
        <w:jc w:val="both"/>
        <w:rPr>
          <w:b/>
        </w:rPr>
      </w:pPr>
    </w:p>
    <w:p w:rsidR="00B03D58" w:rsidRDefault="00554B4D" w:rsidP="00554B4D">
      <w:pPr>
        <w:jc w:val="both"/>
        <w:rPr>
          <w:rFonts w:ascii="Times New Roman" w:hAnsi="Times New Roman" w:cs="Times New Roman"/>
          <w:sz w:val="28"/>
          <w:szCs w:val="28"/>
        </w:rPr>
      </w:pPr>
      <w:r w:rsidRPr="00B03D5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03D58" w:rsidRPr="00B03D58">
        <w:rPr>
          <w:rFonts w:ascii="Times New Roman" w:hAnsi="Times New Roman" w:cs="Times New Roman"/>
          <w:b/>
          <w:sz w:val="28"/>
          <w:szCs w:val="28"/>
        </w:rPr>
        <w:t xml:space="preserve"> Выводы и рекомендации</w:t>
      </w:r>
      <w:r w:rsidR="00AB0B6A" w:rsidRPr="00B03D58">
        <w:rPr>
          <w:rFonts w:ascii="Times New Roman" w:hAnsi="Times New Roman" w:cs="Times New Roman"/>
          <w:b/>
          <w:sz w:val="28"/>
          <w:szCs w:val="28"/>
        </w:rPr>
        <w:t>.</w:t>
      </w:r>
      <w:r w:rsidR="00AB0B6A" w:rsidRPr="00AB0B6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03D58" w:rsidRDefault="00B03D58" w:rsidP="00554B4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AB0B6A" w:rsidRPr="00AB0B6A">
        <w:rPr>
          <w:rFonts w:ascii="Times New Roman" w:hAnsi="Times New Roman" w:cs="Times New Roman"/>
          <w:sz w:val="28"/>
          <w:szCs w:val="28"/>
        </w:rPr>
        <w:t>Усилить работу, направленную на формирован</w:t>
      </w:r>
      <w:r>
        <w:rPr>
          <w:rFonts w:ascii="Times New Roman" w:hAnsi="Times New Roman" w:cs="Times New Roman"/>
          <w:sz w:val="28"/>
          <w:szCs w:val="28"/>
        </w:rPr>
        <w:t xml:space="preserve">ие умений: </w:t>
      </w:r>
      <w:r w:rsidR="00AB0B6A" w:rsidRPr="00AB0B6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03D58" w:rsidRDefault="00B03D58" w:rsidP="00554B4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</w:t>
      </w:r>
      <w:r w:rsidR="00AB0B6A" w:rsidRPr="00AB0B6A">
        <w:rPr>
          <w:rFonts w:ascii="Times New Roman" w:hAnsi="Times New Roman" w:cs="Times New Roman"/>
          <w:sz w:val="28"/>
          <w:szCs w:val="28"/>
        </w:rPr>
        <w:t>мение исследовать, распознавать геометрические фигуры (вычислять периметр треугольника, прямоугольника и квадрата, площадь</w:t>
      </w:r>
      <w:r>
        <w:rPr>
          <w:rFonts w:ascii="Times New Roman" w:hAnsi="Times New Roman" w:cs="Times New Roman"/>
          <w:sz w:val="28"/>
          <w:szCs w:val="28"/>
        </w:rPr>
        <w:t xml:space="preserve"> прямоугольника и квадрата); </w:t>
      </w:r>
    </w:p>
    <w:p w:rsidR="00B03D58" w:rsidRDefault="00B03D58" w:rsidP="00554B4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</w:t>
      </w:r>
      <w:r w:rsidR="00AB0B6A" w:rsidRPr="00AB0B6A">
        <w:rPr>
          <w:rFonts w:ascii="Times New Roman" w:hAnsi="Times New Roman" w:cs="Times New Roman"/>
          <w:sz w:val="28"/>
          <w:szCs w:val="28"/>
        </w:rPr>
        <w:t xml:space="preserve">мение изображать геометрические фигуры (выполнять построение геометрических фигур с заданными измерениями (отрезок, квадрат, прямоугольник) с помощью линейки, угольника); </w:t>
      </w:r>
    </w:p>
    <w:p w:rsidR="00B03D58" w:rsidRDefault="00AB0B6A" w:rsidP="00554B4D">
      <w:pPr>
        <w:jc w:val="both"/>
        <w:rPr>
          <w:rFonts w:ascii="Times New Roman" w:hAnsi="Times New Roman" w:cs="Times New Roman"/>
          <w:sz w:val="28"/>
          <w:szCs w:val="28"/>
        </w:rPr>
      </w:pPr>
      <w:r w:rsidRPr="00AB0B6A">
        <w:rPr>
          <w:rFonts w:ascii="Times New Roman" w:hAnsi="Times New Roman" w:cs="Times New Roman"/>
          <w:sz w:val="28"/>
          <w:szCs w:val="28"/>
        </w:rPr>
        <w:t>2</w:t>
      </w:r>
      <w:r w:rsidRPr="00B03D58">
        <w:rPr>
          <w:rFonts w:ascii="Times New Roman" w:hAnsi="Times New Roman" w:cs="Times New Roman"/>
          <w:sz w:val="28"/>
          <w:szCs w:val="28"/>
        </w:rPr>
        <w:t>.</w:t>
      </w:r>
      <w:r w:rsidR="00B03D58" w:rsidRPr="00B03D58">
        <w:rPr>
          <w:rFonts w:ascii="Times New Roman" w:hAnsi="Times New Roman" w:cs="Times New Roman"/>
          <w:sz w:val="28"/>
          <w:szCs w:val="28"/>
        </w:rPr>
        <w:t xml:space="preserve"> В разделе «Работа с тестовыми задачами» необходимо уделить особое внимание темам, связанным с формированием умений устанавливать зависимость между величинами, представленными в задаче, планированием хода решения задачи, представлением текста задачи в виде модели (схемы, таблицы и др.), выбором и объяснением выбора действий.</w:t>
      </w:r>
      <w:r w:rsidRPr="00AB0B6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C0981" w:rsidRPr="00AB0B6A" w:rsidRDefault="00B03D58" w:rsidP="00554B4D">
      <w:pPr>
        <w:jc w:val="both"/>
        <w:rPr>
          <w:rFonts w:ascii="Times New Roman" w:hAnsi="Times New Roman" w:cs="Times New Roman"/>
          <w:sz w:val="28"/>
          <w:szCs w:val="28"/>
        </w:rPr>
        <w:sectPr w:rsidR="00FC0981" w:rsidRPr="00AB0B6A" w:rsidSect="00B03D58">
          <w:pgSz w:w="11910" w:h="16840"/>
          <w:pgMar w:top="1040" w:right="620" w:bottom="851" w:left="1480" w:header="713" w:footer="872" w:gutter="0"/>
          <w:cols w:space="720"/>
        </w:sectPr>
      </w:pPr>
      <w:r>
        <w:rPr>
          <w:rFonts w:ascii="Times New Roman" w:hAnsi="Times New Roman" w:cs="Times New Roman"/>
          <w:sz w:val="28"/>
          <w:szCs w:val="28"/>
        </w:rPr>
        <w:t>3.</w:t>
      </w:r>
      <w:r w:rsidR="00AB0B6A" w:rsidRPr="00AB0B6A">
        <w:rPr>
          <w:rFonts w:ascii="Times New Roman" w:hAnsi="Times New Roman" w:cs="Times New Roman"/>
          <w:sz w:val="28"/>
          <w:szCs w:val="28"/>
        </w:rPr>
        <w:t>Оптимизировать использование в образовательном процессе методов обучения, организационных форм обучения, средств обучения, использование современных педагогических технологий по учебным предметам.</w:t>
      </w:r>
    </w:p>
    <w:p w:rsidR="00D62164" w:rsidRPr="00D62164" w:rsidRDefault="00D62164" w:rsidP="00554B4D">
      <w:pPr>
        <w:jc w:val="both"/>
        <w:rPr>
          <w:rFonts w:ascii="Times New Roman" w:hAnsi="Times New Roman" w:cs="Times New Roman"/>
        </w:rPr>
      </w:pPr>
    </w:p>
    <w:p w:rsidR="00D62164" w:rsidRPr="00D62164" w:rsidRDefault="00D62164" w:rsidP="00554B4D">
      <w:pPr>
        <w:jc w:val="both"/>
        <w:rPr>
          <w:rFonts w:ascii="Times New Roman" w:hAnsi="Times New Roman" w:cs="Times New Roman"/>
        </w:rPr>
      </w:pPr>
    </w:p>
    <w:p w:rsidR="00D62164" w:rsidRPr="00D62164" w:rsidRDefault="00D62164" w:rsidP="00554B4D">
      <w:pPr>
        <w:jc w:val="both"/>
        <w:rPr>
          <w:rFonts w:ascii="Times New Roman" w:hAnsi="Times New Roman" w:cs="Times New Roman"/>
        </w:rPr>
      </w:pPr>
    </w:p>
    <w:p w:rsidR="00D62164" w:rsidRPr="00D62164" w:rsidRDefault="00D62164" w:rsidP="00554B4D">
      <w:pPr>
        <w:jc w:val="both"/>
        <w:rPr>
          <w:rFonts w:ascii="Times New Roman" w:hAnsi="Times New Roman" w:cs="Times New Roman"/>
        </w:rPr>
      </w:pPr>
    </w:p>
    <w:p w:rsidR="00D62164" w:rsidRPr="00D62164" w:rsidRDefault="00D62164" w:rsidP="00554B4D">
      <w:pPr>
        <w:jc w:val="both"/>
        <w:rPr>
          <w:rFonts w:ascii="Times New Roman" w:hAnsi="Times New Roman" w:cs="Times New Roman"/>
        </w:rPr>
      </w:pPr>
    </w:p>
    <w:p w:rsidR="00D62164" w:rsidRPr="00D62164" w:rsidRDefault="00D62164" w:rsidP="00554B4D">
      <w:pPr>
        <w:jc w:val="both"/>
        <w:rPr>
          <w:rFonts w:ascii="Times New Roman" w:hAnsi="Times New Roman" w:cs="Times New Roman"/>
        </w:rPr>
      </w:pPr>
    </w:p>
    <w:p w:rsidR="00D62164" w:rsidRPr="00D62164" w:rsidRDefault="00D62164" w:rsidP="00554B4D">
      <w:pPr>
        <w:jc w:val="both"/>
        <w:rPr>
          <w:rFonts w:ascii="Times New Roman" w:hAnsi="Times New Roman" w:cs="Times New Roman"/>
        </w:rPr>
      </w:pPr>
    </w:p>
    <w:p w:rsidR="00D62164" w:rsidRPr="00D62164" w:rsidRDefault="00D62164" w:rsidP="00554B4D">
      <w:pPr>
        <w:jc w:val="both"/>
        <w:rPr>
          <w:rFonts w:ascii="Times New Roman" w:hAnsi="Times New Roman" w:cs="Times New Roman"/>
        </w:rPr>
      </w:pPr>
    </w:p>
    <w:p w:rsidR="00D62164" w:rsidRDefault="00D62164" w:rsidP="00554B4D">
      <w:pPr>
        <w:jc w:val="both"/>
        <w:rPr>
          <w:rFonts w:ascii="Times New Roman" w:hAnsi="Times New Roman" w:cs="Times New Roman"/>
        </w:rPr>
      </w:pPr>
    </w:p>
    <w:p w:rsidR="00D62164" w:rsidRDefault="00D62164" w:rsidP="00554B4D">
      <w:pPr>
        <w:jc w:val="both"/>
        <w:rPr>
          <w:rFonts w:ascii="Times New Roman" w:hAnsi="Times New Roman" w:cs="Times New Roman"/>
        </w:rPr>
      </w:pPr>
    </w:p>
    <w:p w:rsidR="00D62164" w:rsidRDefault="00D62164" w:rsidP="00554B4D">
      <w:pPr>
        <w:jc w:val="both"/>
        <w:rPr>
          <w:rFonts w:ascii="Times New Roman" w:hAnsi="Times New Roman" w:cs="Times New Roman"/>
        </w:rPr>
      </w:pPr>
    </w:p>
    <w:p w:rsidR="00D62164" w:rsidRDefault="00D62164" w:rsidP="00554B4D">
      <w:pPr>
        <w:jc w:val="both"/>
        <w:rPr>
          <w:rFonts w:ascii="Times New Roman" w:hAnsi="Times New Roman" w:cs="Times New Roman"/>
        </w:rPr>
      </w:pPr>
    </w:p>
    <w:p w:rsidR="00D62164" w:rsidRDefault="00D62164" w:rsidP="00554B4D">
      <w:pPr>
        <w:jc w:val="both"/>
        <w:rPr>
          <w:rFonts w:ascii="Times New Roman" w:hAnsi="Times New Roman" w:cs="Times New Roman"/>
        </w:rPr>
      </w:pPr>
    </w:p>
    <w:p w:rsidR="00D62164" w:rsidRDefault="00D62164" w:rsidP="00554B4D">
      <w:pPr>
        <w:jc w:val="both"/>
        <w:rPr>
          <w:rFonts w:ascii="Times New Roman" w:hAnsi="Times New Roman" w:cs="Times New Roman"/>
        </w:rPr>
      </w:pPr>
    </w:p>
    <w:p w:rsidR="00D62164" w:rsidRDefault="00D62164" w:rsidP="00554B4D">
      <w:pPr>
        <w:jc w:val="both"/>
        <w:rPr>
          <w:rFonts w:ascii="Times New Roman" w:hAnsi="Times New Roman" w:cs="Times New Roman"/>
        </w:rPr>
      </w:pPr>
    </w:p>
    <w:p w:rsidR="00D62164" w:rsidRPr="00D62164" w:rsidRDefault="00D62164" w:rsidP="00554B4D">
      <w:pPr>
        <w:jc w:val="both"/>
        <w:rPr>
          <w:rFonts w:ascii="Times New Roman" w:hAnsi="Times New Roman" w:cs="Times New Roman"/>
        </w:rPr>
      </w:pPr>
    </w:p>
    <w:sectPr w:rsidR="00D62164" w:rsidRPr="00D62164" w:rsidSect="00B51D69">
      <w:pgSz w:w="11906" w:h="16838"/>
      <w:pgMar w:top="709" w:right="850" w:bottom="851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210F" w:rsidRDefault="00FE210F" w:rsidP="0010070C">
      <w:pPr>
        <w:spacing w:after="0" w:line="240" w:lineRule="auto"/>
      </w:pPr>
      <w:r>
        <w:separator/>
      </w:r>
    </w:p>
  </w:endnote>
  <w:endnote w:type="continuationSeparator" w:id="0">
    <w:p w:rsidR="00FE210F" w:rsidRDefault="00FE210F" w:rsidP="001007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210F" w:rsidRDefault="00FE210F" w:rsidP="0010070C">
      <w:pPr>
        <w:spacing w:after="0" w:line="240" w:lineRule="auto"/>
      </w:pPr>
      <w:r>
        <w:separator/>
      </w:r>
    </w:p>
  </w:footnote>
  <w:footnote w:type="continuationSeparator" w:id="0">
    <w:p w:rsidR="00FE210F" w:rsidRDefault="00FE210F" w:rsidP="001007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E620B5"/>
    <w:multiLevelType w:val="hybridMultilevel"/>
    <w:tmpl w:val="32B2649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939CB"/>
    <w:rsid w:val="000841B4"/>
    <w:rsid w:val="00094A10"/>
    <w:rsid w:val="000A3FB5"/>
    <w:rsid w:val="000B5D1E"/>
    <w:rsid w:val="000C0AFB"/>
    <w:rsid w:val="000C7B55"/>
    <w:rsid w:val="000E17F6"/>
    <w:rsid w:val="000F4146"/>
    <w:rsid w:val="0010070C"/>
    <w:rsid w:val="00101AE7"/>
    <w:rsid w:val="00135E7D"/>
    <w:rsid w:val="001B6A8C"/>
    <w:rsid w:val="001D2E42"/>
    <w:rsid w:val="00241896"/>
    <w:rsid w:val="00260AD4"/>
    <w:rsid w:val="0027422F"/>
    <w:rsid w:val="002D64EF"/>
    <w:rsid w:val="00381926"/>
    <w:rsid w:val="003C73FA"/>
    <w:rsid w:val="003F6A8E"/>
    <w:rsid w:val="0043320E"/>
    <w:rsid w:val="00472B2B"/>
    <w:rsid w:val="00496D99"/>
    <w:rsid w:val="004A426D"/>
    <w:rsid w:val="004F26C2"/>
    <w:rsid w:val="004F7CAC"/>
    <w:rsid w:val="00554B4D"/>
    <w:rsid w:val="005D426B"/>
    <w:rsid w:val="006105B8"/>
    <w:rsid w:val="0063028C"/>
    <w:rsid w:val="006D75CE"/>
    <w:rsid w:val="007459A0"/>
    <w:rsid w:val="007B0DAF"/>
    <w:rsid w:val="007B56AD"/>
    <w:rsid w:val="00807DB9"/>
    <w:rsid w:val="0085672D"/>
    <w:rsid w:val="00864A3E"/>
    <w:rsid w:val="008901E1"/>
    <w:rsid w:val="00925A33"/>
    <w:rsid w:val="00996708"/>
    <w:rsid w:val="00A01590"/>
    <w:rsid w:val="00A17929"/>
    <w:rsid w:val="00A8326F"/>
    <w:rsid w:val="00AB0B6A"/>
    <w:rsid w:val="00AE684E"/>
    <w:rsid w:val="00AF66F5"/>
    <w:rsid w:val="00B03D58"/>
    <w:rsid w:val="00B139D1"/>
    <w:rsid w:val="00B3216D"/>
    <w:rsid w:val="00B51D69"/>
    <w:rsid w:val="00B82DC8"/>
    <w:rsid w:val="00C17B40"/>
    <w:rsid w:val="00C57866"/>
    <w:rsid w:val="00CA4ED1"/>
    <w:rsid w:val="00D62164"/>
    <w:rsid w:val="00D84B10"/>
    <w:rsid w:val="00D87D28"/>
    <w:rsid w:val="00D90075"/>
    <w:rsid w:val="00DA4379"/>
    <w:rsid w:val="00DA5E38"/>
    <w:rsid w:val="00DB015A"/>
    <w:rsid w:val="00DC28AD"/>
    <w:rsid w:val="00DC2B57"/>
    <w:rsid w:val="00DD0759"/>
    <w:rsid w:val="00DD62C9"/>
    <w:rsid w:val="00E06CB2"/>
    <w:rsid w:val="00E073B5"/>
    <w:rsid w:val="00E36792"/>
    <w:rsid w:val="00E94019"/>
    <w:rsid w:val="00EE11D9"/>
    <w:rsid w:val="00EF7442"/>
    <w:rsid w:val="00F00C70"/>
    <w:rsid w:val="00F226F7"/>
    <w:rsid w:val="00F51FD5"/>
    <w:rsid w:val="00F939CB"/>
    <w:rsid w:val="00FA172C"/>
    <w:rsid w:val="00FA6A8D"/>
    <w:rsid w:val="00FB3DFF"/>
    <w:rsid w:val="00FC0981"/>
    <w:rsid w:val="00FE210F"/>
    <w:rsid w:val="00FE3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26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F939CB"/>
    <w:pPr>
      <w:ind w:left="720"/>
      <w:contextualSpacing/>
    </w:pPr>
  </w:style>
  <w:style w:type="table" w:styleId="a4">
    <w:name w:val="Table Grid"/>
    <w:basedOn w:val="a1"/>
    <w:uiPriority w:val="59"/>
    <w:rsid w:val="00925A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1007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10070C"/>
  </w:style>
  <w:style w:type="paragraph" w:styleId="a7">
    <w:name w:val="footer"/>
    <w:basedOn w:val="a"/>
    <w:link w:val="a8"/>
    <w:uiPriority w:val="99"/>
    <w:semiHidden/>
    <w:unhideWhenUsed/>
    <w:rsid w:val="001007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10070C"/>
  </w:style>
  <w:style w:type="paragraph" w:styleId="a9">
    <w:name w:val="Balloon Text"/>
    <w:basedOn w:val="a"/>
    <w:link w:val="aa"/>
    <w:uiPriority w:val="99"/>
    <w:semiHidden/>
    <w:unhideWhenUsed/>
    <w:rsid w:val="001007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0070C"/>
    <w:rPr>
      <w:rFonts w:ascii="Tahoma" w:hAnsi="Tahoma" w:cs="Tahoma"/>
      <w:sz w:val="16"/>
      <w:szCs w:val="16"/>
    </w:rPr>
  </w:style>
  <w:style w:type="table" w:customStyle="1" w:styleId="2">
    <w:name w:val="Сетка таблицы2"/>
    <w:basedOn w:val="a1"/>
    <w:next w:val="a4"/>
    <w:uiPriority w:val="59"/>
    <w:rsid w:val="00CA4E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ody Text"/>
    <w:basedOn w:val="a"/>
    <w:link w:val="ac"/>
    <w:uiPriority w:val="1"/>
    <w:qFormat/>
    <w:rsid w:val="00FC098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c">
    <w:name w:val="Основной текст Знак"/>
    <w:basedOn w:val="a0"/>
    <w:link w:val="ab"/>
    <w:uiPriority w:val="1"/>
    <w:rsid w:val="00FC0981"/>
    <w:rPr>
      <w:rFonts w:ascii="Times New Roman" w:eastAsia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211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9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0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1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2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chart" Target="charts/chart10.xml"/><Relationship Id="rId2" Type="http://schemas.openxmlformats.org/officeDocument/2006/relationships/styles" Target="styles.xml"/><Relationship Id="rId16" Type="http://schemas.openxmlformats.org/officeDocument/2006/relationships/chart" Target="charts/chart9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openxmlformats.org/officeDocument/2006/relationships/chart" Target="charts/chart8.xml"/><Relationship Id="rId10" Type="http://schemas.openxmlformats.org/officeDocument/2006/relationships/chart" Target="charts/chart3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0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7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8.xlsx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9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"2"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Вся выборка</c:v>
                </c:pt>
                <c:pt idx="1">
                  <c:v>Хабаровский край</c:v>
                </c:pt>
                <c:pt idx="2">
                  <c:v>г.Комсомольск-на-Амуре</c:v>
                </c:pt>
                <c:pt idx="3">
                  <c:v>МОУ СОШ №42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2.96</c:v>
                </c:pt>
                <c:pt idx="1">
                  <c:v>3.7</c:v>
                </c:pt>
                <c:pt idx="2">
                  <c:v>3.42</c:v>
                </c:pt>
                <c:pt idx="3">
                  <c:v>2.2200000000000002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"3"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Вся выборка</c:v>
                </c:pt>
                <c:pt idx="1">
                  <c:v>Хабаровский край</c:v>
                </c:pt>
                <c:pt idx="2">
                  <c:v>г.Комсомольск-на-Амуре</c:v>
                </c:pt>
                <c:pt idx="3">
                  <c:v>МОУ СОШ №42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20.91</c:v>
                </c:pt>
                <c:pt idx="1">
                  <c:v>21.18</c:v>
                </c:pt>
                <c:pt idx="2">
                  <c:v>19.079999999999988</c:v>
                </c:pt>
                <c:pt idx="3">
                  <c:v>15.56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"4"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Вся выборка</c:v>
                </c:pt>
                <c:pt idx="1">
                  <c:v>Хабаровский край</c:v>
                </c:pt>
                <c:pt idx="2">
                  <c:v>г.Комсомольск-на-Амуре</c:v>
                </c:pt>
                <c:pt idx="3">
                  <c:v>МОУ СОШ №42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43.720000000000013</c:v>
                </c:pt>
                <c:pt idx="1">
                  <c:v>41.730000000000011</c:v>
                </c:pt>
                <c:pt idx="2">
                  <c:v>42.89</c:v>
                </c:pt>
                <c:pt idx="3">
                  <c:v>41.11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"5"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Вся выборка</c:v>
                </c:pt>
                <c:pt idx="1">
                  <c:v>Хабаровский край</c:v>
                </c:pt>
                <c:pt idx="2">
                  <c:v>г.Комсомольск-на-Амуре</c:v>
                </c:pt>
                <c:pt idx="3">
                  <c:v>МОУ СОШ №42</c:v>
                </c:pt>
              </c:strCache>
            </c:strRef>
          </c:cat>
          <c:val>
            <c:numRef>
              <c:f>Лист1!$E$2:$E$5</c:f>
              <c:numCache>
                <c:formatCode>General</c:formatCode>
                <c:ptCount val="4"/>
                <c:pt idx="0">
                  <c:v>32.410000000000004</c:v>
                </c:pt>
                <c:pt idx="1">
                  <c:v>33.39</c:v>
                </c:pt>
                <c:pt idx="2">
                  <c:v>34.61</c:v>
                </c:pt>
                <c:pt idx="3">
                  <c:v>41.11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84722816"/>
        <c:axId val="84724352"/>
      </c:barChart>
      <c:catAx>
        <c:axId val="8472281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84724352"/>
        <c:crosses val="autoZero"/>
        <c:auto val="1"/>
        <c:lblAlgn val="ctr"/>
        <c:lblOffset val="100"/>
        <c:noMultiLvlLbl val="0"/>
      </c:catAx>
      <c:valAx>
        <c:axId val="8472435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84722816"/>
        <c:crosses val="autoZero"/>
        <c:crossBetween val="between"/>
      </c:valAx>
    </c:plotArea>
    <c:legend>
      <c:legendPos val="r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8.2912152759428551E-2"/>
          <c:y val="4.4057617797775346E-2"/>
          <c:w val="0.8624196304321029"/>
          <c:h val="0.73295384418411214"/>
        </c:manualLayout>
      </c:layout>
      <c:line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группа с отметкой "2"</c:v>
                </c:pt>
              </c:strCache>
            </c:strRef>
          </c:tx>
          <c:marker>
            <c:symbol val="none"/>
          </c:marker>
          <c:cat>
            <c:numRef>
              <c:f>Лист1!$A$2:$A$16</c:f>
              <c:numCache>
                <c:formatCode>General</c:formatCode>
                <c:ptCount val="15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5.0999999999999996</c:v>
                </c:pt>
                <c:pt idx="5">
                  <c:v>5.2</c:v>
                </c:pt>
                <c:pt idx="6">
                  <c:v>6.1</c:v>
                </c:pt>
                <c:pt idx="7">
                  <c:v>6.2</c:v>
                </c:pt>
                <c:pt idx="8">
                  <c:v>7</c:v>
                </c:pt>
                <c:pt idx="9">
                  <c:v>8</c:v>
                </c:pt>
                <c:pt idx="10">
                  <c:v>9.1</c:v>
                </c:pt>
                <c:pt idx="11">
                  <c:v>9.2000000000000011</c:v>
                </c:pt>
                <c:pt idx="12">
                  <c:v>10</c:v>
                </c:pt>
                <c:pt idx="13">
                  <c:v>11</c:v>
                </c:pt>
                <c:pt idx="14">
                  <c:v>12</c:v>
                </c:pt>
              </c:numCache>
            </c:numRef>
          </c:cat>
          <c:val>
            <c:numRef>
              <c:f>Лист1!$B$2:$B$16</c:f>
              <c:numCache>
                <c:formatCode>General</c:formatCode>
                <c:ptCount val="15"/>
                <c:pt idx="0">
                  <c:v>50</c:v>
                </c:pt>
                <c:pt idx="1">
                  <c:v>100</c:v>
                </c:pt>
                <c:pt idx="2">
                  <c:v>0</c:v>
                </c:pt>
                <c:pt idx="3">
                  <c:v>50</c:v>
                </c:pt>
                <c:pt idx="4">
                  <c:v>50</c:v>
                </c:pt>
                <c:pt idx="5">
                  <c:v>0</c:v>
                </c:pt>
                <c:pt idx="6">
                  <c:v>50</c:v>
                </c:pt>
                <c:pt idx="7">
                  <c:v>0</c:v>
                </c:pt>
                <c:pt idx="8">
                  <c:v>50</c:v>
                </c:pt>
                <c:pt idx="9">
                  <c:v>0</c:v>
                </c:pt>
                <c:pt idx="10">
                  <c:v>50</c:v>
                </c:pt>
                <c:pt idx="11">
                  <c:v>0</c:v>
                </c:pt>
                <c:pt idx="12">
                  <c:v>25</c:v>
                </c:pt>
                <c:pt idx="13">
                  <c:v>25</c:v>
                </c:pt>
                <c:pt idx="14">
                  <c:v>0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группа с отметкой "3"</c:v>
                </c:pt>
              </c:strCache>
            </c:strRef>
          </c:tx>
          <c:marker>
            <c:symbol val="none"/>
          </c:marker>
          <c:cat>
            <c:numRef>
              <c:f>Лист1!$A$2:$A$16</c:f>
              <c:numCache>
                <c:formatCode>General</c:formatCode>
                <c:ptCount val="15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5.0999999999999996</c:v>
                </c:pt>
                <c:pt idx="5">
                  <c:v>5.2</c:v>
                </c:pt>
                <c:pt idx="6">
                  <c:v>6.1</c:v>
                </c:pt>
                <c:pt idx="7">
                  <c:v>6.2</c:v>
                </c:pt>
                <c:pt idx="8">
                  <c:v>7</c:v>
                </c:pt>
                <c:pt idx="9">
                  <c:v>8</c:v>
                </c:pt>
                <c:pt idx="10">
                  <c:v>9.1</c:v>
                </c:pt>
                <c:pt idx="11">
                  <c:v>9.2000000000000011</c:v>
                </c:pt>
                <c:pt idx="12">
                  <c:v>10</c:v>
                </c:pt>
                <c:pt idx="13">
                  <c:v>11</c:v>
                </c:pt>
                <c:pt idx="14">
                  <c:v>12</c:v>
                </c:pt>
              </c:numCache>
            </c:numRef>
          </c:cat>
          <c:val>
            <c:numRef>
              <c:f>Лист1!$C$2:$C$16</c:f>
              <c:numCache>
                <c:formatCode>General</c:formatCode>
                <c:ptCount val="15"/>
                <c:pt idx="0">
                  <c:v>71.430000000000007</c:v>
                </c:pt>
                <c:pt idx="1">
                  <c:v>78.569999999999993</c:v>
                </c:pt>
                <c:pt idx="2">
                  <c:v>53.57</c:v>
                </c:pt>
                <c:pt idx="3">
                  <c:v>14.29</c:v>
                </c:pt>
                <c:pt idx="4">
                  <c:v>35.71</c:v>
                </c:pt>
                <c:pt idx="5">
                  <c:v>28.57</c:v>
                </c:pt>
                <c:pt idx="6">
                  <c:v>100</c:v>
                </c:pt>
                <c:pt idx="7">
                  <c:v>85.710000000000022</c:v>
                </c:pt>
                <c:pt idx="8">
                  <c:v>50</c:v>
                </c:pt>
                <c:pt idx="9">
                  <c:v>0</c:v>
                </c:pt>
                <c:pt idx="10">
                  <c:v>35.71</c:v>
                </c:pt>
                <c:pt idx="11">
                  <c:v>14.29</c:v>
                </c:pt>
                <c:pt idx="12">
                  <c:v>57.14</c:v>
                </c:pt>
                <c:pt idx="13">
                  <c:v>32.14</c:v>
                </c:pt>
                <c:pt idx="14">
                  <c:v>3.57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группа с отметкой "4"</c:v>
                </c:pt>
              </c:strCache>
            </c:strRef>
          </c:tx>
          <c:marker>
            <c:symbol val="none"/>
          </c:marker>
          <c:cat>
            <c:numRef>
              <c:f>Лист1!$A$2:$A$16</c:f>
              <c:numCache>
                <c:formatCode>General</c:formatCode>
                <c:ptCount val="15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5.0999999999999996</c:v>
                </c:pt>
                <c:pt idx="5">
                  <c:v>5.2</c:v>
                </c:pt>
                <c:pt idx="6">
                  <c:v>6.1</c:v>
                </c:pt>
                <c:pt idx="7">
                  <c:v>6.2</c:v>
                </c:pt>
                <c:pt idx="8">
                  <c:v>7</c:v>
                </c:pt>
                <c:pt idx="9">
                  <c:v>8</c:v>
                </c:pt>
                <c:pt idx="10">
                  <c:v>9.1</c:v>
                </c:pt>
                <c:pt idx="11">
                  <c:v>9.2000000000000011</c:v>
                </c:pt>
                <c:pt idx="12">
                  <c:v>10</c:v>
                </c:pt>
                <c:pt idx="13">
                  <c:v>11</c:v>
                </c:pt>
                <c:pt idx="14">
                  <c:v>12</c:v>
                </c:pt>
              </c:numCache>
            </c:numRef>
          </c:cat>
          <c:val>
            <c:numRef>
              <c:f>Лист1!$D$2:$D$16</c:f>
              <c:numCache>
                <c:formatCode>General</c:formatCode>
                <c:ptCount val="15"/>
                <c:pt idx="0">
                  <c:v>89.19</c:v>
                </c:pt>
                <c:pt idx="1">
                  <c:v>91.89</c:v>
                </c:pt>
                <c:pt idx="2">
                  <c:v>82.43</c:v>
                </c:pt>
                <c:pt idx="3">
                  <c:v>40.54</c:v>
                </c:pt>
                <c:pt idx="4">
                  <c:v>64.86</c:v>
                </c:pt>
                <c:pt idx="5">
                  <c:v>48.65</c:v>
                </c:pt>
                <c:pt idx="6">
                  <c:v>91.89</c:v>
                </c:pt>
                <c:pt idx="7">
                  <c:v>86.490000000000023</c:v>
                </c:pt>
                <c:pt idx="8">
                  <c:v>78.38</c:v>
                </c:pt>
                <c:pt idx="9">
                  <c:v>27.03</c:v>
                </c:pt>
                <c:pt idx="10">
                  <c:v>75.679999999999978</c:v>
                </c:pt>
                <c:pt idx="11">
                  <c:v>35.14</c:v>
                </c:pt>
                <c:pt idx="12">
                  <c:v>70.27</c:v>
                </c:pt>
                <c:pt idx="13">
                  <c:v>51.349999999999994</c:v>
                </c:pt>
                <c:pt idx="14">
                  <c:v>17.57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группа с отметкой "5"</c:v>
                </c:pt>
              </c:strCache>
            </c:strRef>
          </c:tx>
          <c:marker>
            <c:symbol val="none"/>
          </c:marker>
          <c:cat>
            <c:numRef>
              <c:f>Лист1!$A$2:$A$16</c:f>
              <c:numCache>
                <c:formatCode>General</c:formatCode>
                <c:ptCount val="15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5.0999999999999996</c:v>
                </c:pt>
                <c:pt idx="5">
                  <c:v>5.2</c:v>
                </c:pt>
                <c:pt idx="6">
                  <c:v>6.1</c:v>
                </c:pt>
                <c:pt idx="7">
                  <c:v>6.2</c:v>
                </c:pt>
                <c:pt idx="8">
                  <c:v>7</c:v>
                </c:pt>
                <c:pt idx="9">
                  <c:v>8</c:v>
                </c:pt>
                <c:pt idx="10">
                  <c:v>9.1</c:v>
                </c:pt>
                <c:pt idx="11">
                  <c:v>9.2000000000000011</c:v>
                </c:pt>
                <c:pt idx="12">
                  <c:v>10</c:v>
                </c:pt>
                <c:pt idx="13">
                  <c:v>11</c:v>
                </c:pt>
                <c:pt idx="14">
                  <c:v>12</c:v>
                </c:pt>
              </c:numCache>
            </c:numRef>
          </c:cat>
          <c:val>
            <c:numRef>
              <c:f>Лист1!$E$2:$E$16</c:f>
              <c:numCache>
                <c:formatCode>General</c:formatCode>
                <c:ptCount val="15"/>
                <c:pt idx="0">
                  <c:v>100</c:v>
                </c:pt>
                <c:pt idx="1">
                  <c:v>91.89</c:v>
                </c:pt>
                <c:pt idx="2">
                  <c:v>98.649999999999991</c:v>
                </c:pt>
                <c:pt idx="3">
                  <c:v>78.38</c:v>
                </c:pt>
                <c:pt idx="4">
                  <c:v>83.78</c:v>
                </c:pt>
                <c:pt idx="5">
                  <c:v>75.679999999999978</c:v>
                </c:pt>
                <c:pt idx="6">
                  <c:v>100</c:v>
                </c:pt>
                <c:pt idx="7">
                  <c:v>94.59</c:v>
                </c:pt>
                <c:pt idx="8">
                  <c:v>94.59</c:v>
                </c:pt>
                <c:pt idx="9">
                  <c:v>87.84</c:v>
                </c:pt>
                <c:pt idx="10">
                  <c:v>89.19</c:v>
                </c:pt>
                <c:pt idx="11">
                  <c:v>72.97</c:v>
                </c:pt>
                <c:pt idx="12">
                  <c:v>97.3</c:v>
                </c:pt>
                <c:pt idx="13">
                  <c:v>72.97</c:v>
                </c:pt>
                <c:pt idx="14">
                  <c:v>62.160000000000011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03738752"/>
        <c:axId val="103740544"/>
      </c:lineChart>
      <c:catAx>
        <c:axId val="10373875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03740544"/>
        <c:crosses val="autoZero"/>
        <c:auto val="1"/>
        <c:lblAlgn val="ctr"/>
        <c:lblOffset val="100"/>
        <c:noMultiLvlLbl val="0"/>
      </c:catAx>
      <c:valAx>
        <c:axId val="10374054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03738752"/>
        <c:crosses val="autoZero"/>
        <c:crossBetween val="between"/>
      </c:valAx>
    </c:plotArea>
    <c:legend>
      <c:legendPos val="b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"2"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Вся выборка</c:v>
                </c:pt>
                <c:pt idx="1">
                  <c:v>Хабаровский край</c:v>
                </c:pt>
                <c:pt idx="2">
                  <c:v>г. Комсомольск-на-Амуре</c:v>
                </c:pt>
                <c:pt idx="3">
                  <c:v>МОУ СОШ №42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2.96</c:v>
                </c:pt>
                <c:pt idx="1">
                  <c:v>3.7</c:v>
                </c:pt>
                <c:pt idx="2">
                  <c:v>3.42</c:v>
                </c:pt>
                <c:pt idx="3">
                  <c:v>2.2200000000000002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"3"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Вся выборка</c:v>
                </c:pt>
                <c:pt idx="1">
                  <c:v>Хабаровский край</c:v>
                </c:pt>
                <c:pt idx="2">
                  <c:v>г. Комсомольск-на-Амуре</c:v>
                </c:pt>
                <c:pt idx="3">
                  <c:v>МОУ СОШ №42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20.91</c:v>
                </c:pt>
                <c:pt idx="1">
                  <c:v>21.18</c:v>
                </c:pt>
                <c:pt idx="2">
                  <c:v>19.079999999999988</c:v>
                </c:pt>
                <c:pt idx="3">
                  <c:v>15.56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"4"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Вся выборка</c:v>
                </c:pt>
                <c:pt idx="1">
                  <c:v>Хабаровский край</c:v>
                </c:pt>
                <c:pt idx="2">
                  <c:v>г. Комсомольск-на-Амуре</c:v>
                </c:pt>
                <c:pt idx="3">
                  <c:v>МОУ СОШ №42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43.720000000000013</c:v>
                </c:pt>
                <c:pt idx="1">
                  <c:v>41.730000000000011</c:v>
                </c:pt>
                <c:pt idx="2">
                  <c:v>42.89</c:v>
                </c:pt>
                <c:pt idx="3">
                  <c:v>41.11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"5"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Вся выборка</c:v>
                </c:pt>
                <c:pt idx="1">
                  <c:v>Хабаровский край</c:v>
                </c:pt>
                <c:pt idx="2">
                  <c:v>г. Комсомольск-на-Амуре</c:v>
                </c:pt>
                <c:pt idx="3">
                  <c:v>МОУ СОШ №42</c:v>
                </c:pt>
              </c:strCache>
            </c:strRef>
          </c:cat>
          <c:val>
            <c:numRef>
              <c:f>Лист1!$E$2:$E$5</c:f>
              <c:numCache>
                <c:formatCode>General</c:formatCode>
                <c:ptCount val="4"/>
                <c:pt idx="0">
                  <c:v>32.410000000000004</c:v>
                </c:pt>
                <c:pt idx="1">
                  <c:v>33.39</c:v>
                </c:pt>
                <c:pt idx="2">
                  <c:v>34.61</c:v>
                </c:pt>
                <c:pt idx="3">
                  <c:v>41.11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84827520"/>
        <c:axId val="84829312"/>
      </c:barChart>
      <c:catAx>
        <c:axId val="8482752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84829312"/>
        <c:crosses val="autoZero"/>
        <c:auto val="1"/>
        <c:lblAlgn val="ctr"/>
        <c:lblOffset val="100"/>
        <c:noMultiLvlLbl val="0"/>
      </c:catAx>
      <c:valAx>
        <c:axId val="8482931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84827520"/>
        <c:crosses val="autoZero"/>
        <c:crossBetween val="between"/>
      </c:valAx>
    </c:plotArea>
    <c:legend>
      <c:legendPos val="r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>
                <a:solidFill>
                  <a:srgbClr val="0070C0"/>
                </a:solidFill>
                <a:latin typeface="Times New Roman" pitchFamily="18" charset="0"/>
                <a:cs typeface="Times New Roman" pitchFamily="18" charset="0"/>
              </a:rPr>
              <a:t>Гистограмма соответствия отметок за работу в 4-х классах по русскому языку</a:t>
            </a:r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Хабаровский край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Лист1!$A$2:$A$4</c:f>
              <c:strCache>
                <c:ptCount val="3"/>
                <c:pt idx="0">
                  <c:v>Понизили</c:v>
                </c:pt>
                <c:pt idx="1">
                  <c:v>Подтвердили</c:v>
                </c:pt>
                <c:pt idx="2">
                  <c:v>Повысили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20.329999999999988</c:v>
                </c:pt>
                <c:pt idx="1">
                  <c:v>62.75</c:v>
                </c:pt>
                <c:pt idx="2">
                  <c:v>16.91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DF0E-44AB-9DC2-766BA5403C6A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г.Комсомольск-на-Амуре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Лист1!$A$2:$A$4</c:f>
              <c:strCache>
                <c:ptCount val="3"/>
                <c:pt idx="0">
                  <c:v>Понизили</c:v>
                </c:pt>
                <c:pt idx="1">
                  <c:v>Подтвердили</c:v>
                </c:pt>
                <c:pt idx="2">
                  <c:v>Повысили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16.84</c:v>
                </c:pt>
                <c:pt idx="1">
                  <c:v>67.179999999999978</c:v>
                </c:pt>
                <c:pt idx="2">
                  <c:v>15.99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DF0E-44AB-9DC2-766BA5403C6A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МОУ СОШ № 42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Лист1!$A$2:$A$4</c:f>
              <c:strCache>
                <c:ptCount val="3"/>
                <c:pt idx="0">
                  <c:v>Понизили</c:v>
                </c:pt>
                <c:pt idx="1">
                  <c:v>Подтвердили</c:v>
                </c:pt>
                <c:pt idx="2">
                  <c:v>Повысили</c:v>
                </c:pt>
              </c:strCache>
            </c:strRef>
          </c:cat>
          <c:val>
            <c:numRef>
              <c:f>Лист1!$D$2:$D$4</c:f>
              <c:numCache>
                <c:formatCode>General</c:formatCode>
                <c:ptCount val="3"/>
                <c:pt idx="0">
                  <c:v>20.22</c:v>
                </c:pt>
                <c:pt idx="1">
                  <c:v>60.67</c:v>
                </c:pt>
                <c:pt idx="2">
                  <c:v>19.100000000000001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DF0E-44AB-9DC2-766BA5403C6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axId val="86614016"/>
        <c:axId val="86615552"/>
      </c:barChart>
      <c:catAx>
        <c:axId val="8661401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86615552"/>
        <c:crosses val="autoZero"/>
        <c:auto val="1"/>
        <c:lblAlgn val="ctr"/>
        <c:lblOffset val="100"/>
        <c:noMultiLvlLbl val="0"/>
      </c:catAx>
      <c:valAx>
        <c:axId val="8661555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8661401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>
                <a:solidFill>
                  <a:srgbClr val="0070C0"/>
                </a:solidFill>
                <a:latin typeface="Times New Roman" pitchFamily="18" charset="0"/>
                <a:cs typeface="Times New Roman" pitchFamily="18" charset="0"/>
              </a:rPr>
              <a:t>Гистограмма соответствия отметок за работу в 4-х классах по математике</a:t>
            </a:r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Хабаровский край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Лист1!$A$2:$A$4</c:f>
              <c:strCache>
                <c:ptCount val="3"/>
                <c:pt idx="0">
                  <c:v>Понизили</c:v>
                </c:pt>
                <c:pt idx="1">
                  <c:v>Подтвердили</c:v>
                </c:pt>
                <c:pt idx="2">
                  <c:v>Повысили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11.239999999999998</c:v>
                </c:pt>
                <c:pt idx="1">
                  <c:v>56.74</c:v>
                </c:pt>
                <c:pt idx="2">
                  <c:v>32.020000000000003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0F96-46BA-9825-3E59F27D384A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г.Комсомольск-на-Амуре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Лист1!$A$2:$A$4</c:f>
              <c:strCache>
                <c:ptCount val="3"/>
                <c:pt idx="0">
                  <c:v>Понизили</c:v>
                </c:pt>
                <c:pt idx="1">
                  <c:v>Подтвердили</c:v>
                </c:pt>
                <c:pt idx="2">
                  <c:v>Повысили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9.9</c:v>
                </c:pt>
                <c:pt idx="1">
                  <c:v>59.09</c:v>
                </c:pt>
                <c:pt idx="2">
                  <c:v>31.01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0F96-46BA-9825-3E59F27D384A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МОУ СОШ № 42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Лист1!$A$2:$A$4</c:f>
              <c:strCache>
                <c:ptCount val="3"/>
                <c:pt idx="0">
                  <c:v>Понизили</c:v>
                </c:pt>
                <c:pt idx="1">
                  <c:v>Подтвердили</c:v>
                </c:pt>
                <c:pt idx="2">
                  <c:v>Повысили</c:v>
                </c:pt>
              </c:strCache>
            </c:strRef>
          </c:cat>
          <c:val>
            <c:numRef>
              <c:f>Лист1!$D$2:$D$4</c:f>
              <c:numCache>
                <c:formatCode>General</c:formatCode>
                <c:ptCount val="3"/>
                <c:pt idx="0">
                  <c:v>10</c:v>
                </c:pt>
                <c:pt idx="1">
                  <c:v>53.33</c:v>
                </c:pt>
                <c:pt idx="2">
                  <c:v>36.67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0F96-46BA-9825-3E59F27D384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02253312"/>
        <c:axId val="102254848"/>
      </c:barChart>
      <c:catAx>
        <c:axId val="10225331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02254848"/>
        <c:crosses val="autoZero"/>
        <c:auto val="1"/>
        <c:lblAlgn val="ctr"/>
        <c:lblOffset val="100"/>
        <c:noMultiLvlLbl val="0"/>
      </c:catAx>
      <c:valAx>
        <c:axId val="10225484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0225331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 baseline="0"/>
              <a:t> русский</a:t>
            </a:r>
            <a:endParaRPr lang="ru-RU" b="1"/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Хабаровский край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cat>
            <c:numRef>
              <c:f>Лист1!$A$2:$A$22</c:f>
              <c:numCache>
                <c:formatCode>General</c:formatCode>
                <c:ptCount val="21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8</c:v>
                </c:pt>
                <c:pt idx="9">
                  <c:v>9</c:v>
                </c:pt>
                <c:pt idx="10">
                  <c:v>10</c:v>
                </c:pt>
                <c:pt idx="11">
                  <c:v>11</c:v>
                </c:pt>
                <c:pt idx="12">
                  <c:v>12</c:v>
                </c:pt>
                <c:pt idx="13">
                  <c:v>13</c:v>
                </c:pt>
                <c:pt idx="14">
                  <c:v>14</c:v>
                </c:pt>
                <c:pt idx="15">
                  <c:v>15</c:v>
                </c:pt>
                <c:pt idx="16">
                  <c:v>16</c:v>
                </c:pt>
                <c:pt idx="17">
                  <c:v>17</c:v>
                </c:pt>
                <c:pt idx="18">
                  <c:v>18</c:v>
                </c:pt>
                <c:pt idx="19">
                  <c:v>19</c:v>
                </c:pt>
                <c:pt idx="20">
                  <c:v>20</c:v>
                </c:pt>
              </c:numCache>
            </c:numRef>
          </c:cat>
          <c:val>
            <c:numRef>
              <c:f>Лист1!$B$2:$B$22</c:f>
              <c:numCache>
                <c:formatCode>General</c:formatCode>
                <c:ptCount val="21"/>
                <c:pt idx="0">
                  <c:v>0.2</c:v>
                </c:pt>
                <c:pt idx="1">
                  <c:v>0.2</c:v>
                </c:pt>
                <c:pt idx="2">
                  <c:v>0.30000000000000032</c:v>
                </c:pt>
                <c:pt idx="3">
                  <c:v>0.30000000000000032</c:v>
                </c:pt>
                <c:pt idx="4">
                  <c:v>0.30000000000000032</c:v>
                </c:pt>
                <c:pt idx="5">
                  <c:v>0.5</c:v>
                </c:pt>
                <c:pt idx="6">
                  <c:v>0.5</c:v>
                </c:pt>
                <c:pt idx="7">
                  <c:v>0.60000000000000064</c:v>
                </c:pt>
                <c:pt idx="8">
                  <c:v>0.8</c:v>
                </c:pt>
                <c:pt idx="9">
                  <c:v>0.70000000000000062</c:v>
                </c:pt>
                <c:pt idx="10">
                  <c:v>1.1000000000000001</c:v>
                </c:pt>
                <c:pt idx="11">
                  <c:v>1.1000000000000001</c:v>
                </c:pt>
                <c:pt idx="12">
                  <c:v>0.9</c:v>
                </c:pt>
                <c:pt idx="13">
                  <c:v>1</c:v>
                </c:pt>
                <c:pt idx="14">
                  <c:v>3.2</c:v>
                </c:pt>
                <c:pt idx="15">
                  <c:v>2.5</c:v>
                </c:pt>
                <c:pt idx="16">
                  <c:v>2.2000000000000002</c:v>
                </c:pt>
                <c:pt idx="17">
                  <c:v>2.5</c:v>
                </c:pt>
                <c:pt idx="18">
                  <c:v>2.4</c:v>
                </c:pt>
                <c:pt idx="19">
                  <c:v>2.9</c:v>
                </c:pt>
                <c:pt idx="20">
                  <c:v>3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1A48-4DC3-A230-697F764D3393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Комсомольск-на-Амуре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cat>
            <c:numRef>
              <c:f>Лист1!$A$2:$A$22</c:f>
              <c:numCache>
                <c:formatCode>General</c:formatCode>
                <c:ptCount val="21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8</c:v>
                </c:pt>
                <c:pt idx="9">
                  <c:v>9</c:v>
                </c:pt>
                <c:pt idx="10">
                  <c:v>10</c:v>
                </c:pt>
                <c:pt idx="11">
                  <c:v>11</c:v>
                </c:pt>
                <c:pt idx="12">
                  <c:v>12</c:v>
                </c:pt>
                <c:pt idx="13">
                  <c:v>13</c:v>
                </c:pt>
                <c:pt idx="14">
                  <c:v>14</c:v>
                </c:pt>
                <c:pt idx="15">
                  <c:v>15</c:v>
                </c:pt>
                <c:pt idx="16">
                  <c:v>16</c:v>
                </c:pt>
                <c:pt idx="17">
                  <c:v>17</c:v>
                </c:pt>
                <c:pt idx="18">
                  <c:v>18</c:v>
                </c:pt>
                <c:pt idx="19">
                  <c:v>19</c:v>
                </c:pt>
                <c:pt idx="20">
                  <c:v>20</c:v>
                </c:pt>
              </c:numCache>
            </c:numRef>
          </c:cat>
          <c:val>
            <c:numRef>
              <c:f>Лист1!$C$2:$C$22</c:f>
              <c:numCache>
                <c:formatCode>General</c:formatCode>
                <c:ptCount val="21"/>
                <c:pt idx="0">
                  <c:v>0.2</c:v>
                </c:pt>
                <c:pt idx="1">
                  <c:v>0.1</c:v>
                </c:pt>
                <c:pt idx="2">
                  <c:v>0.2</c:v>
                </c:pt>
                <c:pt idx="3">
                  <c:v>0.1</c:v>
                </c:pt>
                <c:pt idx="4">
                  <c:v>0.30000000000000032</c:v>
                </c:pt>
                <c:pt idx="5">
                  <c:v>0.30000000000000032</c:v>
                </c:pt>
                <c:pt idx="6">
                  <c:v>0.60000000000000064</c:v>
                </c:pt>
                <c:pt idx="7">
                  <c:v>0.30000000000000032</c:v>
                </c:pt>
                <c:pt idx="8">
                  <c:v>0.60000000000000064</c:v>
                </c:pt>
                <c:pt idx="9">
                  <c:v>0.5</c:v>
                </c:pt>
                <c:pt idx="10">
                  <c:v>0.60000000000000064</c:v>
                </c:pt>
                <c:pt idx="11">
                  <c:v>1.1000000000000001</c:v>
                </c:pt>
                <c:pt idx="12">
                  <c:v>1</c:v>
                </c:pt>
                <c:pt idx="13">
                  <c:v>1.1000000000000001</c:v>
                </c:pt>
                <c:pt idx="14">
                  <c:v>2.5</c:v>
                </c:pt>
                <c:pt idx="15">
                  <c:v>1.6</c:v>
                </c:pt>
                <c:pt idx="16">
                  <c:v>1.4</c:v>
                </c:pt>
                <c:pt idx="17">
                  <c:v>2.5</c:v>
                </c:pt>
                <c:pt idx="18">
                  <c:v>2</c:v>
                </c:pt>
                <c:pt idx="19">
                  <c:v>2.2999999999999998</c:v>
                </c:pt>
                <c:pt idx="20">
                  <c:v>2.4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1A48-4DC3-A230-697F764D3393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МОУ СОШ № 42</c:v>
                </c:pt>
              </c:strCache>
            </c:strRef>
          </c:tx>
          <c:spPr>
            <a:ln w="28575" cap="rnd">
              <a:solidFill>
                <a:schemeClr val="accent3"/>
              </a:solidFill>
              <a:round/>
            </a:ln>
            <a:effectLst/>
          </c:spPr>
          <c:marker>
            <c:symbol val="none"/>
          </c:marker>
          <c:cat>
            <c:numRef>
              <c:f>Лист1!$A$2:$A$22</c:f>
              <c:numCache>
                <c:formatCode>General</c:formatCode>
                <c:ptCount val="21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8</c:v>
                </c:pt>
                <c:pt idx="9">
                  <c:v>9</c:v>
                </c:pt>
                <c:pt idx="10">
                  <c:v>10</c:v>
                </c:pt>
                <c:pt idx="11">
                  <c:v>11</c:v>
                </c:pt>
                <c:pt idx="12">
                  <c:v>12</c:v>
                </c:pt>
                <c:pt idx="13">
                  <c:v>13</c:v>
                </c:pt>
                <c:pt idx="14">
                  <c:v>14</c:v>
                </c:pt>
                <c:pt idx="15">
                  <c:v>15</c:v>
                </c:pt>
                <c:pt idx="16">
                  <c:v>16</c:v>
                </c:pt>
                <c:pt idx="17">
                  <c:v>17</c:v>
                </c:pt>
                <c:pt idx="18">
                  <c:v>18</c:v>
                </c:pt>
                <c:pt idx="19">
                  <c:v>19</c:v>
                </c:pt>
                <c:pt idx="20">
                  <c:v>20</c:v>
                </c:pt>
              </c:numCache>
            </c:numRef>
          </c:cat>
          <c:val>
            <c:numRef>
              <c:f>Лист1!$D$2:$D$22</c:f>
              <c:numCache>
                <c:formatCode>General</c:formatCode>
                <c:ptCount val="21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1.1000000000000001</c:v>
                </c:pt>
                <c:pt idx="7">
                  <c:v>0</c:v>
                </c:pt>
                <c:pt idx="8">
                  <c:v>1.1000000000000001</c:v>
                </c:pt>
                <c:pt idx="9">
                  <c:v>1.1000000000000001</c:v>
                </c:pt>
                <c:pt idx="10">
                  <c:v>0</c:v>
                </c:pt>
                <c:pt idx="11">
                  <c:v>2.2000000000000002</c:v>
                </c:pt>
                <c:pt idx="12">
                  <c:v>1.1000000000000001</c:v>
                </c:pt>
                <c:pt idx="13">
                  <c:v>2.2000000000000002</c:v>
                </c:pt>
                <c:pt idx="14">
                  <c:v>1.1000000000000001</c:v>
                </c:pt>
                <c:pt idx="15">
                  <c:v>2.2000000000000002</c:v>
                </c:pt>
                <c:pt idx="16">
                  <c:v>2.2000000000000002</c:v>
                </c:pt>
                <c:pt idx="17">
                  <c:v>3.4</c:v>
                </c:pt>
                <c:pt idx="18">
                  <c:v>0</c:v>
                </c:pt>
                <c:pt idx="19">
                  <c:v>2.2000000000000002</c:v>
                </c:pt>
                <c:pt idx="20">
                  <c:v>1.1000000000000001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1A48-4DC3-A230-697F764D339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03636992"/>
        <c:axId val="103638528"/>
      </c:lineChart>
      <c:catAx>
        <c:axId val="1036369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03638528"/>
        <c:crosses val="autoZero"/>
        <c:auto val="1"/>
        <c:lblAlgn val="ctr"/>
        <c:lblOffset val="100"/>
        <c:noMultiLvlLbl val="0"/>
      </c:catAx>
      <c:valAx>
        <c:axId val="1036385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0363699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 baseline="0"/>
              <a:t> математика</a:t>
            </a:r>
            <a:endParaRPr lang="ru-RU" b="1"/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Хабаровский край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cat>
            <c:numRef>
              <c:f>Лист1!$A$2:$A$22</c:f>
              <c:numCache>
                <c:formatCode>General</c:formatCode>
                <c:ptCount val="21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8</c:v>
                </c:pt>
                <c:pt idx="9">
                  <c:v>9</c:v>
                </c:pt>
                <c:pt idx="10">
                  <c:v>10</c:v>
                </c:pt>
                <c:pt idx="11">
                  <c:v>11</c:v>
                </c:pt>
                <c:pt idx="12">
                  <c:v>12</c:v>
                </c:pt>
                <c:pt idx="13">
                  <c:v>13</c:v>
                </c:pt>
                <c:pt idx="14">
                  <c:v>14</c:v>
                </c:pt>
                <c:pt idx="15">
                  <c:v>15</c:v>
                </c:pt>
                <c:pt idx="16">
                  <c:v>16</c:v>
                </c:pt>
                <c:pt idx="17">
                  <c:v>17</c:v>
                </c:pt>
                <c:pt idx="18">
                  <c:v>18</c:v>
                </c:pt>
                <c:pt idx="19">
                  <c:v>19</c:v>
                </c:pt>
                <c:pt idx="20">
                  <c:v>20</c:v>
                </c:pt>
              </c:numCache>
            </c:numRef>
          </c:cat>
          <c:val>
            <c:numRef>
              <c:f>Лист1!$B$2:$B$22</c:f>
              <c:numCache>
                <c:formatCode>General</c:formatCode>
                <c:ptCount val="21"/>
                <c:pt idx="0">
                  <c:v>0.2</c:v>
                </c:pt>
                <c:pt idx="1">
                  <c:v>0.2</c:v>
                </c:pt>
                <c:pt idx="2">
                  <c:v>0.5</c:v>
                </c:pt>
                <c:pt idx="3">
                  <c:v>0.60000000000000064</c:v>
                </c:pt>
                <c:pt idx="4">
                  <c:v>0.9</c:v>
                </c:pt>
                <c:pt idx="5">
                  <c:v>1.3</c:v>
                </c:pt>
                <c:pt idx="6">
                  <c:v>3.5</c:v>
                </c:pt>
                <c:pt idx="7">
                  <c:v>4.5</c:v>
                </c:pt>
                <c:pt idx="8">
                  <c:v>5.5</c:v>
                </c:pt>
                <c:pt idx="9">
                  <c:v>7.6</c:v>
                </c:pt>
                <c:pt idx="10">
                  <c:v>7.4</c:v>
                </c:pt>
                <c:pt idx="11">
                  <c:v>7.6</c:v>
                </c:pt>
                <c:pt idx="12">
                  <c:v>8.6</c:v>
                </c:pt>
                <c:pt idx="13">
                  <c:v>9</c:v>
                </c:pt>
                <c:pt idx="14">
                  <c:v>9</c:v>
                </c:pt>
                <c:pt idx="15">
                  <c:v>8.2000000000000011</c:v>
                </c:pt>
                <c:pt idx="16">
                  <c:v>7.6</c:v>
                </c:pt>
                <c:pt idx="17">
                  <c:v>6.4</c:v>
                </c:pt>
                <c:pt idx="18">
                  <c:v>5.7</c:v>
                </c:pt>
                <c:pt idx="19">
                  <c:v>2.7</c:v>
                </c:pt>
                <c:pt idx="20">
                  <c:v>2.8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601E-46F8-892D-41FE24EEF7AF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Комсомольск-на-Амуре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cat>
            <c:numRef>
              <c:f>Лист1!$A$2:$A$22</c:f>
              <c:numCache>
                <c:formatCode>General</c:formatCode>
                <c:ptCount val="21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8</c:v>
                </c:pt>
                <c:pt idx="9">
                  <c:v>9</c:v>
                </c:pt>
                <c:pt idx="10">
                  <c:v>10</c:v>
                </c:pt>
                <c:pt idx="11">
                  <c:v>11</c:v>
                </c:pt>
                <c:pt idx="12">
                  <c:v>12</c:v>
                </c:pt>
                <c:pt idx="13">
                  <c:v>13</c:v>
                </c:pt>
                <c:pt idx="14">
                  <c:v>14</c:v>
                </c:pt>
                <c:pt idx="15">
                  <c:v>15</c:v>
                </c:pt>
                <c:pt idx="16">
                  <c:v>16</c:v>
                </c:pt>
                <c:pt idx="17">
                  <c:v>17</c:v>
                </c:pt>
                <c:pt idx="18">
                  <c:v>18</c:v>
                </c:pt>
                <c:pt idx="19">
                  <c:v>19</c:v>
                </c:pt>
                <c:pt idx="20">
                  <c:v>20</c:v>
                </c:pt>
              </c:numCache>
            </c:numRef>
          </c:cat>
          <c:val>
            <c:numRef>
              <c:f>Лист1!$C$2:$C$22</c:f>
              <c:numCache>
                <c:formatCode>General</c:formatCode>
                <c:ptCount val="21"/>
                <c:pt idx="0">
                  <c:v>0.2</c:v>
                </c:pt>
                <c:pt idx="1">
                  <c:v>0.1</c:v>
                </c:pt>
                <c:pt idx="2">
                  <c:v>0.5</c:v>
                </c:pt>
                <c:pt idx="3">
                  <c:v>0.70000000000000062</c:v>
                </c:pt>
                <c:pt idx="4">
                  <c:v>0.70000000000000062</c:v>
                </c:pt>
                <c:pt idx="5">
                  <c:v>1.2</c:v>
                </c:pt>
                <c:pt idx="6">
                  <c:v>2.6</c:v>
                </c:pt>
                <c:pt idx="7">
                  <c:v>3.4</c:v>
                </c:pt>
                <c:pt idx="8">
                  <c:v>5.3</c:v>
                </c:pt>
                <c:pt idx="9">
                  <c:v>7.7</c:v>
                </c:pt>
                <c:pt idx="10">
                  <c:v>6.9</c:v>
                </c:pt>
                <c:pt idx="11">
                  <c:v>7.3</c:v>
                </c:pt>
                <c:pt idx="12">
                  <c:v>8.9</c:v>
                </c:pt>
                <c:pt idx="13">
                  <c:v>9.5</c:v>
                </c:pt>
                <c:pt idx="14">
                  <c:v>10.3</c:v>
                </c:pt>
                <c:pt idx="15">
                  <c:v>8.2000000000000011</c:v>
                </c:pt>
                <c:pt idx="16">
                  <c:v>7.9</c:v>
                </c:pt>
                <c:pt idx="17">
                  <c:v>6.7</c:v>
                </c:pt>
                <c:pt idx="18">
                  <c:v>6.2</c:v>
                </c:pt>
                <c:pt idx="19">
                  <c:v>2.9</c:v>
                </c:pt>
                <c:pt idx="20">
                  <c:v>2.6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601E-46F8-892D-41FE24EEF7AF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МОУ СОШ № 42</c:v>
                </c:pt>
              </c:strCache>
            </c:strRef>
          </c:tx>
          <c:spPr>
            <a:ln w="28575" cap="rnd">
              <a:solidFill>
                <a:schemeClr val="accent3"/>
              </a:solidFill>
              <a:round/>
            </a:ln>
            <a:effectLst/>
          </c:spPr>
          <c:marker>
            <c:symbol val="none"/>
          </c:marker>
          <c:cat>
            <c:numRef>
              <c:f>Лист1!$A$2:$A$22</c:f>
              <c:numCache>
                <c:formatCode>General</c:formatCode>
                <c:ptCount val="21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8</c:v>
                </c:pt>
                <c:pt idx="9">
                  <c:v>9</c:v>
                </c:pt>
                <c:pt idx="10">
                  <c:v>10</c:v>
                </c:pt>
                <c:pt idx="11">
                  <c:v>11</c:v>
                </c:pt>
                <c:pt idx="12">
                  <c:v>12</c:v>
                </c:pt>
                <c:pt idx="13">
                  <c:v>13</c:v>
                </c:pt>
                <c:pt idx="14">
                  <c:v>14</c:v>
                </c:pt>
                <c:pt idx="15">
                  <c:v>15</c:v>
                </c:pt>
                <c:pt idx="16">
                  <c:v>16</c:v>
                </c:pt>
                <c:pt idx="17">
                  <c:v>17</c:v>
                </c:pt>
                <c:pt idx="18">
                  <c:v>18</c:v>
                </c:pt>
                <c:pt idx="19">
                  <c:v>19</c:v>
                </c:pt>
                <c:pt idx="20">
                  <c:v>20</c:v>
                </c:pt>
              </c:numCache>
            </c:numRef>
          </c:cat>
          <c:val>
            <c:numRef>
              <c:f>Лист1!$D$2:$D$22</c:f>
              <c:numCache>
                <c:formatCode>General</c:formatCode>
                <c:ptCount val="21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2.2000000000000002</c:v>
                </c:pt>
                <c:pt idx="6">
                  <c:v>1.1000000000000001</c:v>
                </c:pt>
                <c:pt idx="7">
                  <c:v>2.2000000000000002</c:v>
                </c:pt>
                <c:pt idx="8">
                  <c:v>6.7</c:v>
                </c:pt>
                <c:pt idx="9">
                  <c:v>5.6</c:v>
                </c:pt>
                <c:pt idx="10">
                  <c:v>7.8</c:v>
                </c:pt>
                <c:pt idx="11">
                  <c:v>7.8</c:v>
                </c:pt>
                <c:pt idx="12">
                  <c:v>11.1</c:v>
                </c:pt>
                <c:pt idx="13">
                  <c:v>5.6</c:v>
                </c:pt>
                <c:pt idx="14">
                  <c:v>8.9</c:v>
                </c:pt>
                <c:pt idx="15">
                  <c:v>8.9</c:v>
                </c:pt>
                <c:pt idx="16">
                  <c:v>8.9</c:v>
                </c:pt>
                <c:pt idx="17">
                  <c:v>6.7</c:v>
                </c:pt>
                <c:pt idx="18">
                  <c:v>5.6</c:v>
                </c:pt>
                <c:pt idx="19">
                  <c:v>4.4000000000000004</c:v>
                </c:pt>
                <c:pt idx="20">
                  <c:v>1.1000000000000001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601E-46F8-892D-41FE24EEF7A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84772352"/>
        <c:axId val="84773888"/>
      </c:lineChart>
      <c:catAx>
        <c:axId val="8477235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84773888"/>
        <c:crosses val="autoZero"/>
        <c:auto val="1"/>
        <c:lblAlgn val="ctr"/>
        <c:lblOffset val="100"/>
        <c:noMultiLvlLbl val="0"/>
      </c:catAx>
      <c:valAx>
        <c:axId val="8477388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8477235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>
                <a:solidFill>
                  <a:srgbClr val="0070C0"/>
                </a:solidFill>
                <a:latin typeface="Times New Roman" pitchFamily="18" charset="0"/>
                <a:cs typeface="Times New Roman" pitchFamily="18" charset="0"/>
              </a:rPr>
              <a:t>Русский язык</a:t>
            </a:r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Хабаровский край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cat>
            <c:strRef>
              <c:f>Лист1!$A$2:$A$21</c:f>
              <c:strCache>
                <c:ptCount val="20"/>
                <c:pt idx="0">
                  <c:v>1K1</c:v>
                </c:pt>
                <c:pt idx="1">
                  <c:v>1K2</c:v>
                </c:pt>
                <c:pt idx="2">
                  <c:v>2</c:v>
                </c:pt>
                <c:pt idx="3">
                  <c:v>3,1</c:v>
                </c:pt>
                <c:pt idx="4">
                  <c:v>3,2</c:v>
                </c:pt>
                <c:pt idx="5">
                  <c:v>4</c:v>
                </c:pt>
                <c:pt idx="6">
                  <c:v>5</c:v>
                </c:pt>
                <c:pt idx="7">
                  <c:v>6</c:v>
                </c:pt>
                <c:pt idx="8">
                  <c:v>7</c:v>
                </c:pt>
                <c:pt idx="9">
                  <c:v>8</c:v>
                </c:pt>
                <c:pt idx="10">
                  <c:v>9</c:v>
                </c:pt>
                <c:pt idx="11">
                  <c:v>10</c:v>
                </c:pt>
                <c:pt idx="12">
                  <c:v>11</c:v>
                </c:pt>
                <c:pt idx="13">
                  <c:v>12,1</c:v>
                </c:pt>
                <c:pt idx="14">
                  <c:v>12,2</c:v>
                </c:pt>
                <c:pt idx="15">
                  <c:v>13,1</c:v>
                </c:pt>
                <c:pt idx="16">
                  <c:v>13,2</c:v>
                </c:pt>
                <c:pt idx="17">
                  <c:v>14</c:v>
                </c:pt>
                <c:pt idx="18">
                  <c:v>15,1</c:v>
                </c:pt>
                <c:pt idx="19">
                  <c:v>15,2</c:v>
                </c:pt>
              </c:strCache>
            </c:strRef>
          </c:cat>
          <c:val>
            <c:numRef>
              <c:f>Лист1!$B$2:$B$21</c:f>
              <c:numCache>
                <c:formatCode>General</c:formatCode>
                <c:ptCount val="20"/>
                <c:pt idx="0">
                  <c:v>57.64</c:v>
                </c:pt>
                <c:pt idx="1">
                  <c:v>85.14</c:v>
                </c:pt>
                <c:pt idx="2">
                  <c:v>61.65</c:v>
                </c:pt>
                <c:pt idx="3">
                  <c:v>83.85</c:v>
                </c:pt>
                <c:pt idx="4">
                  <c:v>71.3</c:v>
                </c:pt>
                <c:pt idx="5">
                  <c:v>76.349999999999994</c:v>
                </c:pt>
                <c:pt idx="6">
                  <c:v>76.63</c:v>
                </c:pt>
                <c:pt idx="7">
                  <c:v>56.51</c:v>
                </c:pt>
                <c:pt idx="8">
                  <c:v>60.75</c:v>
                </c:pt>
                <c:pt idx="9">
                  <c:v>66.55</c:v>
                </c:pt>
                <c:pt idx="10">
                  <c:v>74.23</c:v>
                </c:pt>
                <c:pt idx="11">
                  <c:v>70.169999999999987</c:v>
                </c:pt>
                <c:pt idx="12">
                  <c:v>65.149999999999991</c:v>
                </c:pt>
                <c:pt idx="13">
                  <c:v>70.45</c:v>
                </c:pt>
                <c:pt idx="14">
                  <c:v>67.569999999999993</c:v>
                </c:pt>
                <c:pt idx="15">
                  <c:v>69.92</c:v>
                </c:pt>
                <c:pt idx="16">
                  <c:v>59.15</c:v>
                </c:pt>
                <c:pt idx="17">
                  <c:v>80.22</c:v>
                </c:pt>
                <c:pt idx="18">
                  <c:v>43.879999999999995</c:v>
                </c:pt>
                <c:pt idx="19">
                  <c:v>39.379999999999995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0A77-4FD2-8D59-3EDDF184B7D6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Комсомольск-на-Амуре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cat>
            <c:strRef>
              <c:f>Лист1!$A$2:$A$21</c:f>
              <c:strCache>
                <c:ptCount val="20"/>
                <c:pt idx="0">
                  <c:v>1K1</c:v>
                </c:pt>
                <c:pt idx="1">
                  <c:v>1K2</c:v>
                </c:pt>
                <c:pt idx="2">
                  <c:v>2</c:v>
                </c:pt>
                <c:pt idx="3">
                  <c:v>3,1</c:v>
                </c:pt>
                <c:pt idx="4">
                  <c:v>3,2</c:v>
                </c:pt>
                <c:pt idx="5">
                  <c:v>4</c:v>
                </c:pt>
                <c:pt idx="6">
                  <c:v>5</c:v>
                </c:pt>
                <c:pt idx="7">
                  <c:v>6</c:v>
                </c:pt>
                <c:pt idx="8">
                  <c:v>7</c:v>
                </c:pt>
                <c:pt idx="9">
                  <c:v>8</c:v>
                </c:pt>
                <c:pt idx="10">
                  <c:v>9</c:v>
                </c:pt>
                <c:pt idx="11">
                  <c:v>10</c:v>
                </c:pt>
                <c:pt idx="12">
                  <c:v>11</c:v>
                </c:pt>
                <c:pt idx="13">
                  <c:v>12,1</c:v>
                </c:pt>
                <c:pt idx="14">
                  <c:v>12,2</c:v>
                </c:pt>
                <c:pt idx="15">
                  <c:v>13,1</c:v>
                </c:pt>
                <c:pt idx="16">
                  <c:v>13,2</c:v>
                </c:pt>
                <c:pt idx="17">
                  <c:v>14</c:v>
                </c:pt>
                <c:pt idx="18">
                  <c:v>15,1</c:v>
                </c:pt>
                <c:pt idx="19">
                  <c:v>15,2</c:v>
                </c:pt>
              </c:strCache>
            </c:strRef>
          </c:cat>
          <c:val>
            <c:numRef>
              <c:f>Лист1!$C$2:$C$21</c:f>
              <c:numCache>
                <c:formatCode>General</c:formatCode>
                <c:ptCount val="20"/>
                <c:pt idx="0">
                  <c:v>58.43</c:v>
                </c:pt>
                <c:pt idx="1">
                  <c:v>85.01</c:v>
                </c:pt>
                <c:pt idx="2">
                  <c:v>61.849999999999994</c:v>
                </c:pt>
                <c:pt idx="3">
                  <c:v>87.23</c:v>
                </c:pt>
                <c:pt idx="4">
                  <c:v>74.649999999999991</c:v>
                </c:pt>
                <c:pt idx="5">
                  <c:v>76.38</c:v>
                </c:pt>
                <c:pt idx="6">
                  <c:v>80.900000000000006</c:v>
                </c:pt>
                <c:pt idx="7">
                  <c:v>58.160000000000011</c:v>
                </c:pt>
                <c:pt idx="8">
                  <c:v>64.239999999999995</c:v>
                </c:pt>
                <c:pt idx="9">
                  <c:v>70.11</c:v>
                </c:pt>
                <c:pt idx="10">
                  <c:v>78.59</c:v>
                </c:pt>
                <c:pt idx="11">
                  <c:v>73.22</c:v>
                </c:pt>
                <c:pt idx="12">
                  <c:v>69.989999999999995</c:v>
                </c:pt>
                <c:pt idx="13">
                  <c:v>72.709999999999994</c:v>
                </c:pt>
                <c:pt idx="14">
                  <c:v>68.98</c:v>
                </c:pt>
                <c:pt idx="15">
                  <c:v>72.77</c:v>
                </c:pt>
                <c:pt idx="16">
                  <c:v>62.120000000000012</c:v>
                </c:pt>
                <c:pt idx="17">
                  <c:v>81.86</c:v>
                </c:pt>
                <c:pt idx="18">
                  <c:v>51.3</c:v>
                </c:pt>
                <c:pt idx="19">
                  <c:v>40.339999999999996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0A77-4FD2-8D59-3EDDF184B7D6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МОУ СОШ № 42</c:v>
                </c:pt>
              </c:strCache>
            </c:strRef>
          </c:tx>
          <c:spPr>
            <a:ln w="28575" cap="rnd">
              <a:solidFill>
                <a:schemeClr val="accent3"/>
              </a:solidFill>
              <a:round/>
            </a:ln>
            <a:effectLst/>
          </c:spPr>
          <c:marker>
            <c:symbol val="none"/>
          </c:marker>
          <c:cat>
            <c:strRef>
              <c:f>Лист1!$A$2:$A$21</c:f>
              <c:strCache>
                <c:ptCount val="20"/>
                <c:pt idx="0">
                  <c:v>1K1</c:v>
                </c:pt>
                <c:pt idx="1">
                  <c:v>1K2</c:v>
                </c:pt>
                <c:pt idx="2">
                  <c:v>2</c:v>
                </c:pt>
                <c:pt idx="3">
                  <c:v>3,1</c:v>
                </c:pt>
                <c:pt idx="4">
                  <c:v>3,2</c:v>
                </c:pt>
                <c:pt idx="5">
                  <c:v>4</c:v>
                </c:pt>
                <c:pt idx="6">
                  <c:v>5</c:v>
                </c:pt>
                <c:pt idx="7">
                  <c:v>6</c:v>
                </c:pt>
                <c:pt idx="8">
                  <c:v>7</c:v>
                </c:pt>
                <c:pt idx="9">
                  <c:v>8</c:v>
                </c:pt>
                <c:pt idx="10">
                  <c:v>9</c:v>
                </c:pt>
                <c:pt idx="11">
                  <c:v>10</c:v>
                </c:pt>
                <c:pt idx="12">
                  <c:v>11</c:v>
                </c:pt>
                <c:pt idx="13">
                  <c:v>12,1</c:v>
                </c:pt>
                <c:pt idx="14">
                  <c:v>12,2</c:v>
                </c:pt>
                <c:pt idx="15">
                  <c:v>13,1</c:v>
                </c:pt>
                <c:pt idx="16">
                  <c:v>13,2</c:v>
                </c:pt>
                <c:pt idx="17">
                  <c:v>14</c:v>
                </c:pt>
                <c:pt idx="18">
                  <c:v>15,1</c:v>
                </c:pt>
                <c:pt idx="19">
                  <c:v>15,2</c:v>
                </c:pt>
              </c:strCache>
            </c:strRef>
          </c:cat>
          <c:val>
            <c:numRef>
              <c:f>Лист1!$D$2:$D$21</c:f>
              <c:numCache>
                <c:formatCode>General</c:formatCode>
                <c:ptCount val="20"/>
                <c:pt idx="0">
                  <c:v>54.78</c:v>
                </c:pt>
                <c:pt idx="1">
                  <c:v>93.26</c:v>
                </c:pt>
                <c:pt idx="2">
                  <c:v>68.910000000000025</c:v>
                </c:pt>
                <c:pt idx="3">
                  <c:v>88.76</c:v>
                </c:pt>
                <c:pt idx="4">
                  <c:v>71.540000000000006</c:v>
                </c:pt>
                <c:pt idx="5">
                  <c:v>69.66</c:v>
                </c:pt>
                <c:pt idx="6">
                  <c:v>74.16</c:v>
                </c:pt>
                <c:pt idx="7">
                  <c:v>58.99</c:v>
                </c:pt>
                <c:pt idx="8">
                  <c:v>65.540000000000006</c:v>
                </c:pt>
                <c:pt idx="9">
                  <c:v>71.349999999999994</c:v>
                </c:pt>
                <c:pt idx="10">
                  <c:v>85.39</c:v>
                </c:pt>
                <c:pt idx="11">
                  <c:v>70.790000000000006</c:v>
                </c:pt>
                <c:pt idx="12">
                  <c:v>52.809999999999995</c:v>
                </c:pt>
                <c:pt idx="13">
                  <c:v>83.149999999999991</c:v>
                </c:pt>
                <c:pt idx="14">
                  <c:v>66.290000000000006</c:v>
                </c:pt>
                <c:pt idx="15">
                  <c:v>66.290000000000006</c:v>
                </c:pt>
                <c:pt idx="16">
                  <c:v>49.44</c:v>
                </c:pt>
                <c:pt idx="17">
                  <c:v>80.900000000000006</c:v>
                </c:pt>
                <c:pt idx="18">
                  <c:v>47.75</c:v>
                </c:pt>
                <c:pt idx="19">
                  <c:v>49.44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0A77-4FD2-8D59-3EDDF184B7D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03951744"/>
        <c:axId val="103957632"/>
      </c:lineChart>
      <c:catAx>
        <c:axId val="1039517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03957632"/>
        <c:crosses val="autoZero"/>
        <c:auto val="1"/>
        <c:lblAlgn val="ctr"/>
        <c:lblOffset val="100"/>
        <c:noMultiLvlLbl val="0"/>
      </c:catAx>
      <c:valAx>
        <c:axId val="10395763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0395174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>
                <a:solidFill>
                  <a:srgbClr val="0070C0"/>
                </a:solidFill>
                <a:latin typeface="Times New Roman" pitchFamily="18" charset="0"/>
                <a:cs typeface="Times New Roman" pitchFamily="18" charset="0"/>
              </a:rPr>
              <a:t>Математика</a:t>
            </a:r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Хабаровский край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cat>
            <c:numRef>
              <c:f>Лист1!$A$2:$A$16</c:f>
              <c:numCache>
                <c:formatCode>General</c:formatCode>
                <c:ptCount val="15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5.0999999999999996</c:v>
                </c:pt>
                <c:pt idx="5">
                  <c:v>5.2</c:v>
                </c:pt>
                <c:pt idx="6">
                  <c:v>6.1</c:v>
                </c:pt>
                <c:pt idx="7">
                  <c:v>6.2</c:v>
                </c:pt>
                <c:pt idx="8">
                  <c:v>7</c:v>
                </c:pt>
                <c:pt idx="9">
                  <c:v>8</c:v>
                </c:pt>
                <c:pt idx="10">
                  <c:v>9.1</c:v>
                </c:pt>
                <c:pt idx="11">
                  <c:v>9.2000000000000011</c:v>
                </c:pt>
                <c:pt idx="12">
                  <c:v>10</c:v>
                </c:pt>
                <c:pt idx="13">
                  <c:v>11</c:v>
                </c:pt>
                <c:pt idx="14">
                  <c:v>12</c:v>
                </c:pt>
              </c:numCache>
            </c:numRef>
          </c:cat>
          <c:val>
            <c:numRef>
              <c:f>Лист1!$B$2:$B$16</c:f>
              <c:numCache>
                <c:formatCode>General</c:formatCode>
                <c:ptCount val="15"/>
                <c:pt idx="0">
                  <c:v>91.85</c:v>
                </c:pt>
                <c:pt idx="1">
                  <c:v>81.960000000000022</c:v>
                </c:pt>
                <c:pt idx="2">
                  <c:v>84.66</c:v>
                </c:pt>
                <c:pt idx="3">
                  <c:v>59.39</c:v>
                </c:pt>
                <c:pt idx="4">
                  <c:v>65.489999999999995</c:v>
                </c:pt>
                <c:pt idx="5">
                  <c:v>54.08</c:v>
                </c:pt>
                <c:pt idx="6">
                  <c:v>92.72</c:v>
                </c:pt>
                <c:pt idx="7">
                  <c:v>85.3</c:v>
                </c:pt>
                <c:pt idx="8">
                  <c:v>63.59</c:v>
                </c:pt>
                <c:pt idx="9">
                  <c:v>47.1</c:v>
                </c:pt>
                <c:pt idx="10">
                  <c:v>55.97</c:v>
                </c:pt>
                <c:pt idx="11">
                  <c:v>44.18</c:v>
                </c:pt>
                <c:pt idx="12">
                  <c:v>59.27</c:v>
                </c:pt>
                <c:pt idx="13">
                  <c:v>66.95</c:v>
                </c:pt>
                <c:pt idx="14">
                  <c:v>18.489999999999885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4FA4-4552-A403-CDAA4CA958DF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Комсомольск-на-Амуре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cat>
            <c:numRef>
              <c:f>Лист1!$A$2:$A$16</c:f>
              <c:numCache>
                <c:formatCode>General</c:formatCode>
                <c:ptCount val="15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5.0999999999999996</c:v>
                </c:pt>
                <c:pt idx="5">
                  <c:v>5.2</c:v>
                </c:pt>
                <c:pt idx="6">
                  <c:v>6.1</c:v>
                </c:pt>
                <c:pt idx="7">
                  <c:v>6.2</c:v>
                </c:pt>
                <c:pt idx="8">
                  <c:v>7</c:v>
                </c:pt>
                <c:pt idx="9">
                  <c:v>8</c:v>
                </c:pt>
                <c:pt idx="10">
                  <c:v>9.1</c:v>
                </c:pt>
                <c:pt idx="11">
                  <c:v>9.2000000000000011</c:v>
                </c:pt>
                <c:pt idx="12">
                  <c:v>10</c:v>
                </c:pt>
                <c:pt idx="13">
                  <c:v>11</c:v>
                </c:pt>
                <c:pt idx="14">
                  <c:v>12</c:v>
                </c:pt>
              </c:numCache>
            </c:numRef>
          </c:cat>
          <c:val>
            <c:numRef>
              <c:f>Лист1!$C$2:$C$16</c:f>
              <c:numCache>
                <c:formatCode>General</c:formatCode>
                <c:ptCount val="15"/>
                <c:pt idx="0">
                  <c:v>91.48</c:v>
                </c:pt>
                <c:pt idx="1">
                  <c:v>84.1</c:v>
                </c:pt>
                <c:pt idx="2">
                  <c:v>84.79</c:v>
                </c:pt>
                <c:pt idx="3">
                  <c:v>61.49</c:v>
                </c:pt>
                <c:pt idx="4">
                  <c:v>68.75</c:v>
                </c:pt>
                <c:pt idx="5">
                  <c:v>56.81</c:v>
                </c:pt>
                <c:pt idx="6">
                  <c:v>93.460000000000022</c:v>
                </c:pt>
                <c:pt idx="7">
                  <c:v>86.08</c:v>
                </c:pt>
                <c:pt idx="8">
                  <c:v>64.31</c:v>
                </c:pt>
                <c:pt idx="9">
                  <c:v>49.4</c:v>
                </c:pt>
                <c:pt idx="10">
                  <c:v>57.230000000000011</c:v>
                </c:pt>
                <c:pt idx="11">
                  <c:v>45.17</c:v>
                </c:pt>
                <c:pt idx="12">
                  <c:v>61.82</c:v>
                </c:pt>
                <c:pt idx="13">
                  <c:v>66.349999999999994</c:v>
                </c:pt>
                <c:pt idx="14">
                  <c:v>18.84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4FA4-4552-A403-CDAA4CA958DF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МОУ СОШ № 42</c:v>
                </c:pt>
              </c:strCache>
            </c:strRef>
          </c:tx>
          <c:spPr>
            <a:ln w="28575" cap="rnd">
              <a:solidFill>
                <a:schemeClr val="accent3"/>
              </a:solidFill>
              <a:round/>
            </a:ln>
            <a:effectLst/>
          </c:spPr>
          <c:marker>
            <c:symbol val="none"/>
          </c:marker>
          <c:cat>
            <c:numRef>
              <c:f>Лист1!$A$2:$A$16</c:f>
              <c:numCache>
                <c:formatCode>General</c:formatCode>
                <c:ptCount val="15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5.0999999999999996</c:v>
                </c:pt>
                <c:pt idx="5">
                  <c:v>5.2</c:v>
                </c:pt>
                <c:pt idx="6">
                  <c:v>6.1</c:v>
                </c:pt>
                <c:pt idx="7">
                  <c:v>6.2</c:v>
                </c:pt>
                <c:pt idx="8">
                  <c:v>7</c:v>
                </c:pt>
                <c:pt idx="9">
                  <c:v>8</c:v>
                </c:pt>
                <c:pt idx="10">
                  <c:v>9.1</c:v>
                </c:pt>
                <c:pt idx="11">
                  <c:v>9.2000000000000011</c:v>
                </c:pt>
                <c:pt idx="12">
                  <c:v>10</c:v>
                </c:pt>
                <c:pt idx="13">
                  <c:v>11</c:v>
                </c:pt>
                <c:pt idx="14">
                  <c:v>12</c:v>
                </c:pt>
              </c:numCache>
            </c:numRef>
          </c:cat>
          <c:val>
            <c:numRef>
              <c:f>Лист1!$D$2:$D$16</c:f>
              <c:numCache>
                <c:formatCode>General</c:formatCode>
                <c:ptCount val="15"/>
                <c:pt idx="0">
                  <c:v>90</c:v>
                </c:pt>
                <c:pt idx="1">
                  <c:v>90</c:v>
                </c:pt>
                <c:pt idx="2">
                  <c:v>82.78</c:v>
                </c:pt>
                <c:pt idx="3">
                  <c:v>52.220000000000013</c:v>
                </c:pt>
                <c:pt idx="4">
                  <c:v>67.78</c:v>
                </c:pt>
                <c:pt idx="5">
                  <c:v>55.56</c:v>
                </c:pt>
                <c:pt idx="6">
                  <c:v>95.56</c:v>
                </c:pt>
                <c:pt idx="7">
                  <c:v>87.78</c:v>
                </c:pt>
                <c:pt idx="8">
                  <c:v>80</c:v>
                </c:pt>
                <c:pt idx="9">
                  <c:v>47.220000000000013</c:v>
                </c:pt>
                <c:pt idx="10">
                  <c:v>74.440000000000026</c:v>
                </c:pt>
                <c:pt idx="11">
                  <c:v>46.67</c:v>
                </c:pt>
                <c:pt idx="12">
                  <c:v>78.33</c:v>
                </c:pt>
                <c:pt idx="13">
                  <c:v>56.67</c:v>
                </c:pt>
                <c:pt idx="14">
                  <c:v>66.290000000000006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4FA4-4552-A403-CDAA4CA958D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04038784"/>
        <c:axId val="104040320"/>
      </c:lineChart>
      <c:catAx>
        <c:axId val="10403878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04040320"/>
        <c:crosses val="autoZero"/>
        <c:auto val="1"/>
        <c:lblAlgn val="ctr"/>
        <c:lblOffset val="100"/>
        <c:noMultiLvlLbl val="0"/>
      </c:catAx>
      <c:valAx>
        <c:axId val="10404032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0403878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группа с отметкой "2"</c:v>
                </c:pt>
              </c:strCache>
            </c:strRef>
          </c:tx>
          <c:marker>
            <c:symbol val="none"/>
          </c:marker>
          <c:cat>
            <c:strRef>
              <c:f>Лист1!$A$2:$A$21</c:f>
              <c:strCache>
                <c:ptCount val="20"/>
                <c:pt idx="0">
                  <c:v>1K1</c:v>
                </c:pt>
                <c:pt idx="1">
                  <c:v>1K2</c:v>
                </c:pt>
                <c:pt idx="2">
                  <c:v>2</c:v>
                </c:pt>
                <c:pt idx="3">
                  <c:v>3,1</c:v>
                </c:pt>
                <c:pt idx="4">
                  <c:v>3,2</c:v>
                </c:pt>
                <c:pt idx="5">
                  <c:v>4</c:v>
                </c:pt>
                <c:pt idx="6">
                  <c:v>5</c:v>
                </c:pt>
                <c:pt idx="7">
                  <c:v>6</c:v>
                </c:pt>
                <c:pt idx="8">
                  <c:v>7</c:v>
                </c:pt>
                <c:pt idx="9">
                  <c:v>8</c:v>
                </c:pt>
                <c:pt idx="10">
                  <c:v>9</c:v>
                </c:pt>
                <c:pt idx="11">
                  <c:v>10</c:v>
                </c:pt>
                <c:pt idx="12">
                  <c:v>11</c:v>
                </c:pt>
                <c:pt idx="13">
                  <c:v>12,1</c:v>
                </c:pt>
                <c:pt idx="14">
                  <c:v>12,2</c:v>
                </c:pt>
                <c:pt idx="15">
                  <c:v>13,1</c:v>
                </c:pt>
                <c:pt idx="16">
                  <c:v>13,2</c:v>
                </c:pt>
                <c:pt idx="17">
                  <c:v>14</c:v>
                </c:pt>
                <c:pt idx="18">
                  <c:v>15,1</c:v>
                </c:pt>
                <c:pt idx="19">
                  <c:v>15,2</c:v>
                </c:pt>
              </c:strCache>
            </c:strRef>
          </c:cat>
          <c:val>
            <c:numRef>
              <c:f>Лист1!$B$2:$B$21</c:f>
              <c:numCache>
                <c:formatCode>General</c:formatCode>
                <c:ptCount val="20"/>
                <c:pt idx="0">
                  <c:v>9.3800000000000008</c:v>
                </c:pt>
                <c:pt idx="1">
                  <c:v>62.5</c:v>
                </c:pt>
                <c:pt idx="2">
                  <c:v>4.17</c:v>
                </c:pt>
                <c:pt idx="3">
                  <c:v>75</c:v>
                </c:pt>
                <c:pt idx="4">
                  <c:v>8.33</c:v>
                </c:pt>
                <c:pt idx="5">
                  <c:v>31.25</c:v>
                </c:pt>
                <c:pt idx="6">
                  <c:v>37.5</c:v>
                </c:pt>
                <c:pt idx="7">
                  <c:v>31.25</c:v>
                </c:pt>
                <c:pt idx="8">
                  <c:v>33.33</c:v>
                </c:pt>
                <c:pt idx="9">
                  <c:v>18.75</c:v>
                </c:pt>
                <c:pt idx="10">
                  <c:v>62.5</c:v>
                </c:pt>
                <c:pt idx="11">
                  <c:v>25</c:v>
                </c:pt>
                <c:pt idx="12">
                  <c:v>31.25</c:v>
                </c:pt>
                <c:pt idx="13">
                  <c:v>37.5</c:v>
                </c:pt>
                <c:pt idx="14">
                  <c:v>25</c:v>
                </c:pt>
                <c:pt idx="15">
                  <c:v>12.5</c:v>
                </c:pt>
                <c:pt idx="16">
                  <c:v>0</c:v>
                </c:pt>
                <c:pt idx="17">
                  <c:v>75</c:v>
                </c:pt>
                <c:pt idx="18">
                  <c:v>31.25</c:v>
                </c:pt>
                <c:pt idx="19">
                  <c:v>12.5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группа с отметкой "3"</c:v>
                </c:pt>
              </c:strCache>
            </c:strRef>
          </c:tx>
          <c:marker>
            <c:symbol val="none"/>
          </c:marker>
          <c:cat>
            <c:strRef>
              <c:f>Лист1!$A$2:$A$21</c:f>
              <c:strCache>
                <c:ptCount val="20"/>
                <c:pt idx="0">
                  <c:v>1K1</c:v>
                </c:pt>
                <c:pt idx="1">
                  <c:v>1K2</c:v>
                </c:pt>
                <c:pt idx="2">
                  <c:v>2</c:v>
                </c:pt>
                <c:pt idx="3">
                  <c:v>3,1</c:v>
                </c:pt>
                <c:pt idx="4">
                  <c:v>3,2</c:v>
                </c:pt>
                <c:pt idx="5">
                  <c:v>4</c:v>
                </c:pt>
                <c:pt idx="6">
                  <c:v>5</c:v>
                </c:pt>
                <c:pt idx="7">
                  <c:v>6</c:v>
                </c:pt>
                <c:pt idx="8">
                  <c:v>7</c:v>
                </c:pt>
                <c:pt idx="9">
                  <c:v>8</c:v>
                </c:pt>
                <c:pt idx="10">
                  <c:v>9</c:v>
                </c:pt>
                <c:pt idx="11">
                  <c:v>10</c:v>
                </c:pt>
                <c:pt idx="12">
                  <c:v>11</c:v>
                </c:pt>
                <c:pt idx="13">
                  <c:v>12,1</c:v>
                </c:pt>
                <c:pt idx="14">
                  <c:v>12,2</c:v>
                </c:pt>
                <c:pt idx="15">
                  <c:v>13,1</c:v>
                </c:pt>
                <c:pt idx="16">
                  <c:v>13,2</c:v>
                </c:pt>
                <c:pt idx="17">
                  <c:v>14</c:v>
                </c:pt>
                <c:pt idx="18">
                  <c:v>15,1</c:v>
                </c:pt>
                <c:pt idx="19">
                  <c:v>15,2</c:v>
                </c:pt>
              </c:strCache>
            </c:strRef>
          </c:cat>
          <c:val>
            <c:numRef>
              <c:f>Лист1!$C$2:$C$21</c:f>
              <c:numCache>
                <c:formatCode>General</c:formatCode>
                <c:ptCount val="20"/>
                <c:pt idx="0">
                  <c:v>31.939999999999987</c:v>
                </c:pt>
                <c:pt idx="1">
                  <c:v>90.740000000000023</c:v>
                </c:pt>
                <c:pt idx="2">
                  <c:v>37.04</c:v>
                </c:pt>
                <c:pt idx="3">
                  <c:v>66.669999999999987</c:v>
                </c:pt>
                <c:pt idx="4">
                  <c:v>59.260000000000012</c:v>
                </c:pt>
                <c:pt idx="5">
                  <c:v>52.78</c:v>
                </c:pt>
                <c:pt idx="6">
                  <c:v>44.44</c:v>
                </c:pt>
                <c:pt idx="7">
                  <c:v>41.67</c:v>
                </c:pt>
                <c:pt idx="8">
                  <c:v>50</c:v>
                </c:pt>
                <c:pt idx="9">
                  <c:v>61.11</c:v>
                </c:pt>
                <c:pt idx="10">
                  <c:v>88.89</c:v>
                </c:pt>
                <c:pt idx="11">
                  <c:v>50</c:v>
                </c:pt>
                <c:pt idx="12">
                  <c:v>41.67</c:v>
                </c:pt>
                <c:pt idx="13">
                  <c:v>55.56</c:v>
                </c:pt>
                <c:pt idx="14">
                  <c:v>47.220000000000013</c:v>
                </c:pt>
                <c:pt idx="15">
                  <c:v>38.89</c:v>
                </c:pt>
                <c:pt idx="16">
                  <c:v>25</c:v>
                </c:pt>
                <c:pt idx="17">
                  <c:v>66.669999999999987</c:v>
                </c:pt>
                <c:pt idx="18">
                  <c:v>33.33</c:v>
                </c:pt>
                <c:pt idx="19">
                  <c:v>27.779999999999987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группа с отметкой "4"</c:v>
                </c:pt>
              </c:strCache>
            </c:strRef>
          </c:tx>
          <c:marker>
            <c:symbol val="none"/>
          </c:marker>
          <c:cat>
            <c:strRef>
              <c:f>Лист1!$A$2:$A$21</c:f>
              <c:strCache>
                <c:ptCount val="20"/>
                <c:pt idx="0">
                  <c:v>1K1</c:v>
                </c:pt>
                <c:pt idx="1">
                  <c:v>1K2</c:v>
                </c:pt>
                <c:pt idx="2">
                  <c:v>2</c:v>
                </c:pt>
                <c:pt idx="3">
                  <c:v>3,1</c:v>
                </c:pt>
                <c:pt idx="4">
                  <c:v>3,2</c:v>
                </c:pt>
                <c:pt idx="5">
                  <c:v>4</c:v>
                </c:pt>
                <c:pt idx="6">
                  <c:v>5</c:v>
                </c:pt>
                <c:pt idx="7">
                  <c:v>6</c:v>
                </c:pt>
                <c:pt idx="8">
                  <c:v>7</c:v>
                </c:pt>
                <c:pt idx="9">
                  <c:v>8</c:v>
                </c:pt>
                <c:pt idx="10">
                  <c:v>9</c:v>
                </c:pt>
                <c:pt idx="11">
                  <c:v>10</c:v>
                </c:pt>
                <c:pt idx="12">
                  <c:v>11</c:v>
                </c:pt>
                <c:pt idx="13">
                  <c:v>12,1</c:v>
                </c:pt>
                <c:pt idx="14">
                  <c:v>12,2</c:v>
                </c:pt>
                <c:pt idx="15">
                  <c:v>13,1</c:v>
                </c:pt>
                <c:pt idx="16">
                  <c:v>13,2</c:v>
                </c:pt>
                <c:pt idx="17">
                  <c:v>14</c:v>
                </c:pt>
                <c:pt idx="18">
                  <c:v>15,1</c:v>
                </c:pt>
                <c:pt idx="19">
                  <c:v>15,2</c:v>
                </c:pt>
              </c:strCache>
            </c:strRef>
          </c:cat>
          <c:val>
            <c:numRef>
              <c:f>Лист1!$D$2:$D$21</c:f>
              <c:numCache>
                <c:formatCode>General</c:formatCode>
                <c:ptCount val="20"/>
                <c:pt idx="0">
                  <c:v>62.25</c:v>
                </c:pt>
                <c:pt idx="1">
                  <c:v>97.39</c:v>
                </c:pt>
                <c:pt idx="2">
                  <c:v>83.66</c:v>
                </c:pt>
                <c:pt idx="3">
                  <c:v>96.08</c:v>
                </c:pt>
                <c:pt idx="4">
                  <c:v>83.01</c:v>
                </c:pt>
                <c:pt idx="5">
                  <c:v>76.47</c:v>
                </c:pt>
                <c:pt idx="6">
                  <c:v>88.240000000000023</c:v>
                </c:pt>
                <c:pt idx="7">
                  <c:v>63.730000000000011</c:v>
                </c:pt>
                <c:pt idx="8">
                  <c:v>69.28</c:v>
                </c:pt>
                <c:pt idx="9">
                  <c:v>77.45</c:v>
                </c:pt>
                <c:pt idx="10">
                  <c:v>84.31</c:v>
                </c:pt>
                <c:pt idx="11">
                  <c:v>78.430000000000007</c:v>
                </c:pt>
                <c:pt idx="12">
                  <c:v>52.94</c:v>
                </c:pt>
                <c:pt idx="13">
                  <c:v>96.08</c:v>
                </c:pt>
                <c:pt idx="14">
                  <c:v>74.510000000000005</c:v>
                </c:pt>
                <c:pt idx="15">
                  <c:v>78.430000000000007</c:v>
                </c:pt>
                <c:pt idx="16">
                  <c:v>55.879999999999995</c:v>
                </c:pt>
                <c:pt idx="17">
                  <c:v>84.31</c:v>
                </c:pt>
                <c:pt idx="18">
                  <c:v>48.04</c:v>
                </c:pt>
                <c:pt idx="19">
                  <c:v>52.94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группа с отметкой "5"</c:v>
                </c:pt>
              </c:strCache>
            </c:strRef>
          </c:tx>
          <c:marker>
            <c:symbol val="none"/>
          </c:marker>
          <c:cat>
            <c:strRef>
              <c:f>Лист1!$A$2:$A$21</c:f>
              <c:strCache>
                <c:ptCount val="20"/>
                <c:pt idx="0">
                  <c:v>1K1</c:v>
                </c:pt>
                <c:pt idx="1">
                  <c:v>1K2</c:v>
                </c:pt>
                <c:pt idx="2">
                  <c:v>2</c:v>
                </c:pt>
                <c:pt idx="3">
                  <c:v>3,1</c:v>
                </c:pt>
                <c:pt idx="4">
                  <c:v>3,2</c:v>
                </c:pt>
                <c:pt idx="5">
                  <c:v>4</c:v>
                </c:pt>
                <c:pt idx="6">
                  <c:v>5</c:v>
                </c:pt>
                <c:pt idx="7">
                  <c:v>6</c:v>
                </c:pt>
                <c:pt idx="8">
                  <c:v>7</c:v>
                </c:pt>
                <c:pt idx="9">
                  <c:v>8</c:v>
                </c:pt>
                <c:pt idx="10">
                  <c:v>9</c:v>
                </c:pt>
                <c:pt idx="11">
                  <c:v>10</c:v>
                </c:pt>
                <c:pt idx="12">
                  <c:v>11</c:v>
                </c:pt>
                <c:pt idx="13">
                  <c:v>12,1</c:v>
                </c:pt>
                <c:pt idx="14">
                  <c:v>12,2</c:v>
                </c:pt>
                <c:pt idx="15">
                  <c:v>13,1</c:v>
                </c:pt>
                <c:pt idx="16">
                  <c:v>13,2</c:v>
                </c:pt>
                <c:pt idx="17">
                  <c:v>14</c:v>
                </c:pt>
                <c:pt idx="18">
                  <c:v>15,1</c:v>
                </c:pt>
                <c:pt idx="19">
                  <c:v>15,2</c:v>
                </c:pt>
              </c:strCache>
            </c:strRef>
          </c:cat>
          <c:val>
            <c:numRef>
              <c:f>Лист1!$E$2:$E$21</c:f>
              <c:numCache>
                <c:formatCode>General</c:formatCode>
                <c:ptCount val="20"/>
                <c:pt idx="0">
                  <c:v>87.5</c:v>
                </c:pt>
                <c:pt idx="1">
                  <c:v>100</c:v>
                </c:pt>
                <c:pt idx="2">
                  <c:v>97.22</c:v>
                </c:pt>
                <c:pt idx="3">
                  <c:v>100</c:v>
                </c:pt>
                <c:pt idx="4">
                  <c:v>83.33</c:v>
                </c:pt>
                <c:pt idx="5">
                  <c:v>91.669999999999987</c:v>
                </c:pt>
                <c:pt idx="6">
                  <c:v>83.33</c:v>
                </c:pt>
                <c:pt idx="7">
                  <c:v>83.33</c:v>
                </c:pt>
                <c:pt idx="8">
                  <c:v>94.440000000000026</c:v>
                </c:pt>
                <c:pt idx="9">
                  <c:v>95.83</c:v>
                </c:pt>
                <c:pt idx="10">
                  <c:v>100</c:v>
                </c:pt>
                <c:pt idx="11">
                  <c:v>100</c:v>
                </c:pt>
                <c:pt idx="12">
                  <c:v>83.33</c:v>
                </c:pt>
                <c:pt idx="13">
                  <c:v>100</c:v>
                </c:pt>
                <c:pt idx="14">
                  <c:v>87.5</c:v>
                </c:pt>
                <c:pt idx="15">
                  <c:v>91.669999999999987</c:v>
                </c:pt>
                <c:pt idx="16">
                  <c:v>91.669999999999987</c:v>
                </c:pt>
                <c:pt idx="17">
                  <c:v>91.669999999999987</c:v>
                </c:pt>
                <c:pt idx="18">
                  <c:v>79.169999999999987</c:v>
                </c:pt>
                <c:pt idx="19">
                  <c:v>91.669999999999987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04067456"/>
        <c:axId val="104068992"/>
      </c:lineChart>
      <c:catAx>
        <c:axId val="104067456"/>
        <c:scaling>
          <c:orientation val="minMax"/>
        </c:scaling>
        <c:delete val="0"/>
        <c:axPos val="b"/>
        <c:majorTickMark val="out"/>
        <c:minorTickMark val="none"/>
        <c:tickLblPos val="nextTo"/>
        <c:crossAx val="104068992"/>
        <c:crosses val="autoZero"/>
        <c:auto val="1"/>
        <c:lblAlgn val="ctr"/>
        <c:lblOffset val="100"/>
        <c:noMultiLvlLbl val="0"/>
      </c:catAx>
      <c:valAx>
        <c:axId val="10406899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04067456"/>
        <c:crosses val="autoZero"/>
        <c:crossBetween val="between"/>
      </c:valAx>
    </c:plotArea>
    <c:legend>
      <c:legendPos val="b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476</TotalTime>
  <Pages>10</Pages>
  <Words>1492</Words>
  <Characters>8510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ЕГЭ</cp:lastModifiedBy>
  <cp:revision>16</cp:revision>
  <cp:lastPrinted>2022-02-13T13:32:00Z</cp:lastPrinted>
  <dcterms:created xsi:type="dcterms:W3CDTF">2021-12-20T10:18:00Z</dcterms:created>
  <dcterms:modified xsi:type="dcterms:W3CDTF">2022-02-14T04:00:00Z</dcterms:modified>
</cp:coreProperties>
</file>